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47A9A" w14:textId="7B344565" w:rsidR="00B9142D" w:rsidRPr="00A51409" w:rsidRDefault="009A3A48" w:rsidP="008521FB">
      <w:pPr>
        <w:ind w:left="708" w:firstLine="708"/>
        <w:rPr>
          <w:rFonts w:ascii="Times New Roman" w:hAnsi="Times New Roman" w:cs="Times New Roman"/>
          <w:b/>
          <w:bCs/>
          <w:sz w:val="28"/>
          <w:szCs w:val="28"/>
          <w:u w:val="single"/>
        </w:rPr>
      </w:pPr>
      <w:r>
        <w:rPr>
          <w:rFonts w:ascii="Times New Roman" w:hAnsi="Times New Roman" w:cs="Times New Roman"/>
          <w:b/>
          <w:bCs/>
          <w:noProof/>
          <w:sz w:val="28"/>
          <w:szCs w:val="28"/>
        </w:rPr>
        <w:drawing>
          <wp:inline distT="0" distB="0" distL="0" distR="0" wp14:anchorId="0EE426DE" wp14:editId="21E0E21E">
            <wp:extent cx="1524000" cy="792480"/>
            <wp:effectExtent l="0" t="0" r="0" b="7620"/>
            <wp:docPr id="10160171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17191" name="Image 10160171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792480"/>
                    </a:xfrm>
                    <a:prstGeom prst="rect">
                      <a:avLst/>
                    </a:prstGeom>
                  </pic:spPr>
                </pic:pic>
              </a:graphicData>
            </a:graphic>
          </wp:inline>
        </w:drawing>
      </w:r>
      <w:r w:rsidR="008521FB">
        <w:rPr>
          <w:rFonts w:ascii="Times New Roman" w:hAnsi="Times New Roman" w:cs="Times New Roman"/>
          <w:b/>
          <w:bCs/>
          <w:sz w:val="28"/>
          <w:szCs w:val="28"/>
        </w:rPr>
        <w:tab/>
      </w:r>
      <w:r w:rsidR="008521FB">
        <w:rPr>
          <w:rFonts w:ascii="Times New Roman" w:hAnsi="Times New Roman" w:cs="Times New Roman"/>
          <w:b/>
          <w:bCs/>
          <w:sz w:val="28"/>
          <w:szCs w:val="28"/>
        </w:rPr>
        <w:tab/>
      </w:r>
      <w:r w:rsidR="008521FB">
        <w:rPr>
          <w:rFonts w:ascii="Times New Roman" w:hAnsi="Times New Roman" w:cs="Times New Roman"/>
          <w:b/>
          <w:bCs/>
          <w:sz w:val="28"/>
          <w:szCs w:val="28"/>
        </w:rPr>
        <w:tab/>
      </w:r>
      <w:r w:rsidR="00FE0EAD">
        <w:t>Avec</w:t>
      </w:r>
      <w:r w:rsidR="008521FB">
        <w:t xml:space="preserve"> la participation</w:t>
      </w:r>
      <w:r w:rsidR="008521FB" w:rsidRPr="008521FB">
        <w:rPr>
          <w:rFonts w:ascii="Times New Roman" w:hAnsi="Times New Roman" w:cs="Times New Roman"/>
          <w:b/>
          <w:bCs/>
          <w:sz w:val="28"/>
          <w:szCs w:val="28"/>
        </w:rPr>
        <w:tab/>
      </w:r>
      <w:r w:rsidR="008521FB">
        <w:rPr>
          <w:noProof/>
        </w:rPr>
        <w:drawing>
          <wp:inline distT="0" distB="0" distL="0" distR="0" wp14:anchorId="1E58403F" wp14:editId="3AA5845C">
            <wp:extent cx="1731645" cy="1170305"/>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1645" cy="1170305"/>
                    </a:xfrm>
                    <a:prstGeom prst="rect">
                      <a:avLst/>
                    </a:prstGeom>
                    <a:noFill/>
                  </pic:spPr>
                </pic:pic>
              </a:graphicData>
            </a:graphic>
          </wp:inline>
        </w:drawing>
      </w:r>
    </w:p>
    <w:p w14:paraId="55205BE2" w14:textId="77777777" w:rsidR="00B9142D" w:rsidRPr="00A51409" w:rsidRDefault="00B9142D" w:rsidP="008521FB">
      <w:pPr>
        <w:pStyle w:val="Sansinterligne"/>
        <w:ind w:left="2832" w:firstLine="708"/>
        <w:rPr>
          <w:i/>
          <w:iCs/>
          <w:sz w:val="28"/>
          <w:szCs w:val="28"/>
        </w:rPr>
      </w:pPr>
      <w:r w:rsidRPr="00A51409">
        <w:rPr>
          <w:i/>
          <w:iCs/>
          <w:sz w:val="28"/>
          <w:szCs w:val="28"/>
        </w:rPr>
        <w:t xml:space="preserve">Téléphone : 06 45 07 76 59 </w:t>
      </w:r>
    </w:p>
    <w:p w14:paraId="5571C331" w14:textId="0E203550" w:rsidR="00B9142D" w:rsidRPr="00A51409" w:rsidRDefault="00B9142D" w:rsidP="008521FB">
      <w:pPr>
        <w:pStyle w:val="Sansinterligne"/>
        <w:ind w:left="2832" w:firstLine="708"/>
        <w:rPr>
          <w:i/>
          <w:iCs/>
          <w:sz w:val="28"/>
          <w:szCs w:val="28"/>
        </w:rPr>
      </w:pPr>
      <w:r w:rsidRPr="00A51409">
        <w:rPr>
          <w:i/>
          <w:iCs/>
          <w:sz w:val="28"/>
          <w:szCs w:val="28"/>
        </w:rPr>
        <w:t xml:space="preserve">E-mail : </w:t>
      </w:r>
      <w:r w:rsidR="00980149">
        <w:rPr>
          <w:i/>
          <w:iCs/>
          <w:sz w:val="28"/>
          <w:szCs w:val="28"/>
        </w:rPr>
        <w:t>contact@gdsa35.fr</w:t>
      </w:r>
    </w:p>
    <w:p w14:paraId="085A23B1" w14:textId="26DA9211" w:rsidR="00B9142D" w:rsidRPr="00A51409" w:rsidRDefault="00B9142D" w:rsidP="008521FB">
      <w:pPr>
        <w:pStyle w:val="Sansinterligne"/>
        <w:ind w:left="2832" w:firstLine="708"/>
        <w:rPr>
          <w:i/>
          <w:iCs/>
          <w:sz w:val="28"/>
          <w:szCs w:val="28"/>
        </w:rPr>
      </w:pPr>
      <w:r w:rsidRPr="00A51409">
        <w:rPr>
          <w:i/>
          <w:iCs/>
          <w:sz w:val="28"/>
          <w:szCs w:val="28"/>
        </w:rPr>
        <w:t xml:space="preserve">Internet : </w:t>
      </w:r>
      <w:hyperlink r:id="rId10" w:history="1">
        <w:r w:rsidR="00D43AFD" w:rsidRPr="002F34DF">
          <w:rPr>
            <w:rStyle w:val="Lienhypertexte"/>
            <w:rFonts w:ascii="Times New Roman" w:hAnsi="Times New Roman" w:cs="Times New Roman"/>
            <w:i/>
            <w:iCs/>
            <w:sz w:val="28"/>
            <w:szCs w:val="28"/>
          </w:rPr>
          <w:t>https://www.gdsa35.fr</w:t>
        </w:r>
      </w:hyperlink>
    </w:p>
    <w:p w14:paraId="36B7389F" w14:textId="77777777" w:rsidR="00980149" w:rsidRDefault="00B9142D" w:rsidP="00E8398D">
      <w:pPr>
        <w:pStyle w:val="Sansinterligne"/>
        <w:ind w:left="2832" w:firstLine="708"/>
        <w:rPr>
          <w:i/>
          <w:iCs/>
          <w:sz w:val="28"/>
          <w:szCs w:val="28"/>
        </w:rPr>
      </w:pPr>
      <w:r w:rsidRPr="00A51409">
        <w:rPr>
          <w:i/>
          <w:iCs/>
          <w:sz w:val="28"/>
          <w:szCs w:val="28"/>
        </w:rPr>
        <w:t>Adresse</w:t>
      </w:r>
      <w:r w:rsidR="008521FB">
        <w:rPr>
          <w:i/>
          <w:iCs/>
          <w:sz w:val="28"/>
          <w:szCs w:val="28"/>
        </w:rPr>
        <w:t xml:space="preserve"> secrétariat</w:t>
      </w:r>
      <w:r w:rsidRPr="00A51409">
        <w:rPr>
          <w:i/>
          <w:iCs/>
          <w:sz w:val="28"/>
          <w:szCs w:val="28"/>
        </w:rPr>
        <w:t xml:space="preserve"> : GDSA35 </w:t>
      </w:r>
    </w:p>
    <w:p w14:paraId="0517FE91" w14:textId="093EC6D9" w:rsidR="00B9142D" w:rsidRPr="00A51409" w:rsidRDefault="00980149" w:rsidP="00E8398D">
      <w:pPr>
        <w:pStyle w:val="Sansinterligne"/>
        <w:ind w:left="2832" w:firstLine="708"/>
        <w:rPr>
          <w:i/>
          <w:iCs/>
          <w:sz w:val="28"/>
          <w:szCs w:val="28"/>
        </w:rPr>
      </w:pPr>
      <w:r>
        <w:rPr>
          <w:i/>
          <w:iCs/>
          <w:sz w:val="28"/>
          <w:szCs w:val="28"/>
        </w:rPr>
        <w:t>22 rue des usines</w:t>
      </w:r>
    </w:p>
    <w:p w14:paraId="6B0102B8" w14:textId="05B32F72" w:rsidR="008D1965" w:rsidRPr="008521FB" w:rsidRDefault="008521FB" w:rsidP="008521FB">
      <w:pPr>
        <w:pStyle w:val="Sansinterligne"/>
        <w:rPr>
          <w:i/>
          <w:iCs/>
          <w:sz w:val="28"/>
          <w:szCs w:val="28"/>
        </w:rPr>
      </w:pPr>
      <w:r>
        <w:rPr>
          <w:i/>
          <w:iCs/>
          <w:sz w:val="28"/>
          <w:szCs w:val="28"/>
        </w:rPr>
        <w:tab/>
      </w:r>
      <w:r>
        <w:rPr>
          <w:i/>
          <w:iCs/>
          <w:sz w:val="28"/>
          <w:szCs w:val="28"/>
        </w:rPr>
        <w:tab/>
      </w:r>
      <w:r>
        <w:rPr>
          <w:i/>
          <w:iCs/>
          <w:sz w:val="28"/>
          <w:szCs w:val="28"/>
        </w:rPr>
        <w:tab/>
      </w:r>
      <w:r>
        <w:rPr>
          <w:i/>
          <w:iCs/>
          <w:sz w:val="28"/>
          <w:szCs w:val="28"/>
        </w:rPr>
        <w:tab/>
      </w:r>
      <w:r w:rsidR="00B9142D" w:rsidRPr="00A51409">
        <w:rPr>
          <w:i/>
          <w:iCs/>
          <w:sz w:val="28"/>
          <w:szCs w:val="28"/>
        </w:rPr>
        <w:tab/>
        <w:t>35</w:t>
      </w:r>
      <w:r w:rsidR="00980149">
        <w:rPr>
          <w:i/>
          <w:iCs/>
          <w:sz w:val="28"/>
          <w:szCs w:val="28"/>
        </w:rPr>
        <w:t>440</w:t>
      </w:r>
      <w:r w:rsidR="00B9142D" w:rsidRPr="00A51409">
        <w:rPr>
          <w:i/>
          <w:iCs/>
          <w:sz w:val="28"/>
          <w:szCs w:val="28"/>
        </w:rPr>
        <w:t xml:space="preserve"> </w:t>
      </w:r>
      <w:r w:rsidR="00980149">
        <w:rPr>
          <w:i/>
          <w:iCs/>
          <w:sz w:val="28"/>
          <w:szCs w:val="28"/>
        </w:rPr>
        <w:t>Montreuil-sur-Ille</w:t>
      </w:r>
    </w:p>
    <w:p w14:paraId="09B0988F" w14:textId="75F004D1" w:rsidR="00F2459C" w:rsidRDefault="00F2459C"/>
    <w:p w14:paraId="5A5B921C" w14:textId="77777777" w:rsidR="00BE47FA" w:rsidRDefault="00BE47FA" w:rsidP="00E96CEA">
      <w:pPr>
        <w:tabs>
          <w:tab w:val="left" w:pos="2250"/>
        </w:tabs>
        <w:jc w:val="both"/>
        <w:rPr>
          <w:b/>
          <w:bCs/>
          <w:sz w:val="28"/>
          <w:szCs w:val="28"/>
          <w:u w:val="single"/>
        </w:rPr>
      </w:pPr>
    </w:p>
    <w:p w14:paraId="1CEFECB0" w14:textId="31DE9B67" w:rsidR="00E96CEA" w:rsidRDefault="00E96CEA" w:rsidP="00E96CEA">
      <w:pPr>
        <w:tabs>
          <w:tab w:val="left" w:pos="2250"/>
        </w:tabs>
        <w:jc w:val="both"/>
        <w:rPr>
          <w:b/>
          <w:bCs/>
          <w:sz w:val="28"/>
          <w:szCs w:val="28"/>
          <w:u w:val="single"/>
        </w:rPr>
      </w:pPr>
      <w:r w:rsidRPr="002475A7">
        <w:rPr>
          <w:b/>
          <w:bCs/>
          <w:sz w:val="28"/>
          <w:szCs w:val="28"/>
          <w:u w:val="single"/>
        </w:rPr>
        <w:t>Adhésion 202</w:t>
      </w:r>
      <w:r w:rsidR="00F271CC">
        <w:rPr>
          <w:b/>
          <w:bCs/>
          <w:sz w:val="28"/>
          <w:szCs w:val="28"/>
          <w:u w:val="single"/>
        </w:rPr>
        <w:t>6</w:t>
      </w:r>
    </w:p>
    <w:p w14:paraId="72FA639F" w14:textId="6B5221B8" w:rsidR="00BD7C87" w:rsidRDefault="00E96CEA" w:rsidP="00E96CEA">
      <w:pPr>
        <w:tabs>
          <w:tab w:val="left" w:pos="2250"/>
        </w:tabs>
        <w:jc w:val="both"/>
        <w:rPr>
          <w:sz w:val="26"/>
          <w:szCs w:val="26"/>
        </w:rPr>
      </w:pPr>
      <w:r w:rsidRPr="00583FE3">
        <w:rPr>
          <w:sz w:val="26"/>
          <w:szCs w:val="26"/>
        </w:rPr>
        <w:t>Pour la campagne d’adhésion 202</w:t>
      </w:r>
      <w:r w:rsidR="00F271CC">
        <w:rPr>
          <w:sz w:val="26"/>
          <w:szCs w:val="26"/>
        </w:rPr>
        <w:t>6</w:t>
      </w:r>
      <w:r w:rsidRPr="00583FE3">
        <w:rPr>
          <w:sz w:val="26"/>
          <w:szCs w:val="26"/>
        </w:rPr>
        <w:t xml:space="preserve"> le GDSA35 vous propose d</w:t>
      </w:r>
      <w:r w:rsidR="00F271CC">
        <w:rPr>
          <w:sz w:val="26"/>
          <w:szCs w:val="26"/>
        </w:rPr>
        <w:t>’</w:t>
      </w:r>
      <w:r w:rsidRPr="00583FE3">
        <w:rPr>
          <w:sz w:val="26"/>
          <w:szCs w:val="26"/>
        </w:rPr>
        <w:t>utiliser la plateforme</w:t>
      </w:r>
      <w:r w:rsidR="00A00D85">
        <w:rPr>
          <w:sz w:val="26"/>
          <w:szCs w:val="26"/>
        </w:rPr>
        <w:t xml:space="preserve"> </w:t>
      </w:r>
      <w:proofErr w:type="spellStart"/>
      <w:r w:rsidR="00A00D85">
        <w:rPr>
          <w:sz w:val="26"/>
          <w:szCs w:val="26"/>
        </w:rPr>
        <w:t>Helloasso</w:t>
      </w:r>
      <w:proofErr w:type="spellEnd"/>
      <w:r w:rsidRPr="00583FE3">
        <w:rPr>
          <w:sz w:val="26"/>
          <w:szCs w:val="26"/>
        </w:rPr>
        <w:t xml:space="preserve"> </w:t>
      </w:r>
    </w:p>
    <w:p w14:paraId="3B57CAFE" w14:textId="134E9DBB" w:rsidR="00E96CEA" w:rsidRDefault="00E96CEA" w:rsidP="00E96CEA">
      <w:pPr>
        <w:tabs>
          <w:tab w:val="left" w:pos="2250"/>
        </w:tabs>
        <w:jc w:val="both"/>
        <w:rPr>
          <w:sz w:val="26"/>
          <w:szCs w:val="26"/>
        </w:rPr>
      </w:pPr>
      <w:r w:rsidRPr="00583FE3">
        <w:rPr>
          <w:sz w:val="26"/>
          <w:szCs w:val="26"/>
        </w:rPr>
        <w:t xml:space="preserve">Cette plateforme vous permet </w:t>
      </w:r>
      <w:r w:rsidR="00F85F6C" w:rsidRPr="00583FE3">
        <w:rPr>
          <w:sz w:val="26"/>
          <w:szCs w:val="26"/>
        </w:rPr>
        <w:t>d’adhérer</w:t>
      </w:r>
      <w:r w:rsidR="00F85F6C">
        <w:rPr>
          <w:sz w:val="26"/>
          <w:szCs w:val="26"/>
        </w:rPr>
        <w:t xml:space="preserve">. </w:t>
      </w:r>
      <w:r w:rsidR="00A00D85">
        <w:rPr>
          <w:sz w:val="26"/>
          <w:szCs w:val="26"/>
        </w:rPr>
        <w:t>N</w:t>
      </w:r>
      <w:r w:rsidR="00F85F6C">
        <w:rPr>
          <w:sz w:val="26"/>
          <w:szCs w:val="26"/>
        </w:rPr>
        <w:t>umériquement</w:t>
      </w:r>
      <w:r w:rsidR="00A00D85">
        <w:rPr>
          <w:sz w:val="26"/>
          <w:szCs w:val="26"/>
        </w:rPr>
        <w:t xml:space="preserve"> </w:t>
      </w:r>
      <w:r w:rsidR="00F85F6C">
        <w:rPr>
          <w:sz w:val="26"/>
          <w:szCs w:val="26"/>
        </w:rPr>
        <w:t>et</w:t>
      </w:r>
      <w:r w:rsidR="00F271CC">
        <w:rPr>
          <w:sz w:val="26"/>
          <w:szCs w:val="26"/>
        </w:rPr>
        <w:t xml:space="preserve"> de commander </w:t>
      </w:r>
      <w:r w:rsidR="00BC4E52">
        <w:rPr>
          <w:sz w:val="26"/>
          <w:szCs w:val="26"/>
        </w:rPr>
        <w:t>différente</w:t>
      </w:r>
      <w:r w:rsidR="006C659D">
        <w:rPr>
          <w:sz w:val="26"/>
          <w:szCs w:val="26"/>
        </w:rPr>
        <w:t>s</w:t>
      </w:r>
      <w:r w:rsidR="00BC4E52">
        <w:rPr>
          <w:sz w:val="26"/>
          <w:szCs w:val="26"/>
        </w:rPr>
        <w:t xml:space="preserve"> prestation</w:t>
      </w:r>
      <w:r w:rsidR="006C659D">
        <w:rPr>
          <w:sz w:val="26"/>
          <w:szCs w:val="26"/>
        </w:rPr>
        <w:t>s</w:t>
      </w:r>
      <w:r w:rsidRPr="00583FE3">
        <w:rPr>
          <w:sz w:val="26"/>
          <w:szCs w:val="26"/>
        </w:rPr>
        <w:t xml:space="preserve"> au GDSA35</w:t>
      </w:r>
      <w:r w:rsidR="00A00D85">
        <w:rPr>
          <w:sz w:val="26"/>
          <w:szCs w:val="26"/>
        </w:rPr>
        <w:t>.</w:t>
      </w:r>
      <w:r w:rsidR="00E8398D">
        <w:rPr>
          <w:sz w:val="26"/>
          <w:szCs w:val="26"/>
        </w:rPr>
        <w:t xml:space="preserve"> Une fois</w:t>
      </w:r>
      <w:r w:rsidR="00F271CC">
        <w:rPr>
          <w:sz w:val="26"/>
          <w:szCs w:val="26"/>
        </w:rPr>
        <w:t xml:space="preserve"> votre pa</w:t>
      </w:r>
      <w:r w:rsidR="00E8398D">
        <w:rPr>
          <w:sz w:val="26"/>
          <w:szCs w:val="26"/>
        </w:rPr>
        <w:t>i</w:t>
      </w:r>
      <w:r w:rsidR="00F271CC">
        <w:rPr>
          <w:sz w:val="26"/>
          <w:szCs w:val="26"/>
        </w:rPr>
        <w:t xml:space="preserve">ement </w:t>
      </w:r>
      <w:r w:rsidR="00BC4E52">
        <w:rPr>
          <w:sz w:val="26"/>
          <w:szCs w:val="26"/>
        </w:rPr>
        <w:t>vérifié</w:t>
      </w:r>
      <w:r w:rsidR="00F271CC">
        <w:rPr>
          <w:sz w:val="26"/>
          <w:szCs w:val="26"/>
        </w:rPr>
        <w:t xml:space="preserve"> vous recevrez </w:t>
      </w:r>
      <w:r w:rsidR="00113151" w:rsidRPr="00583FE3">
        <w:rPr>
          <w:sz w:val="26"/>
          <w:szCs w:val="26"/>
        </w:rPr>
        <w:t>une</w:t>
      </w:r>
      <w:r w:rsidR="00113151">
        <w:rPr>
          <w:sz w:val="26"/>
          <w:szCs w:val="26"/>
        </w:rPr>
        <w:t xml:space="preserve"> </w:t>
      </w:r>
      <w:r w:rsidR="00704FCC">
        <w:rPr>
          <w:sz w:val="26"/>
          <w:szCs w:val="26"/>
        </w:rPr>
        <w:t>f</w:t>
      </w:r>
      <w:r w:rsidR="00113151">
        <w:rPr>
          <w:sz w:val="26"/>
          <w:szCs w:val="26"/>
        </w:rPr>
        <w:t xml:space="preserve">acture pour </w:t>
      </w:r>
      <w:r w:rsidRPr="00583FE3">
        <w:rPr>
          <w:sz w:val="26"/>
          <w:szCs w:val="26"/>
        </w:rPr>
        <w:t>confirmation d’</w:t>
      </w:r>
      <w:r w:rsidR="00BC4E52" w:rsidRPr="00583FE3">
        <w:rPr>
          <w:sz w:val="26"/>
          <w:szCs w:val="26"/>
        </w:rPr>
        <w:t>adhésion</w:t>
      </w:r>
      <w:r w:rsidR="00704FCC">
        <w:rPr>
          <w:sz w:val="26"/>
          <w:szCs w:val="26"/>
        </w:rPr>
        <w:t xml:space="preserve"> </w:t>
      </w:r>
      <w:r w:rsidR="00113151">
        <w:rPr>
          <w:sz w:val="26"/>
          <w:szCs w:val="26"/>
        </w:rPr>
        <w:t xml:space="preserve">et de participation au stage </w:t>
      </w:r>
      <w:r w:rsidR="00E8398D">
        <w:rPr>
          <w:sz w:val="26"/>
          <w:szCs w:val="26"/>
        </w:rPr>
        <w:t xml:space="preserve">éventuellement </w:t>
      </w:r>
      <w:r w:rsidR="00A00D85">
        <w:rPr>
          <w:sz w:val="26"/>
          <w:szCs w:val="26"/>
        </w:rPr>
        <w:t>demandé</w:t>
      </w:r>
      <w:r w:rsidR="00A00D85" w:rsidRPr="00583FE3">
        <w:rPr>
          <w:sz w:val="26"/>
          <w:szCs w:val="26"/>
        </w:rPr>
        <w:t>.</w:t>
      </w:r>
    </w:p>
    <w:p w14:paraId="19C89D45" w14:textId="2851BAE7" w:rsidR="00EA2DF0" w:rsidRDefault="00EA2DF0" w:rsidP="00E96CEA">
      <w:pPr>
        <w:tabs>
          <w:tab w:val="left" w:pos="2250"/>
        </w:tabs>
        <w:jc w:val="both"/>
        <w:rPr>
          <w:sz w:val="26"/>
          <w:szCs w:val="26"/>
        </w:rPr>
      </w:pPr>
      <w:r>
        <w:rPr>
          <w:sz w:val="26"/>
          <w:szCs w:val="26"/>
        </w:rPr>
        <w:t xml:space="preserve">Le lien vat </w:t>
      </w:r>
      <w:r w:rsidR="00F85F6C">
        <w:rPr>
          <w:sz w:val="26"/>
          <w:szCs w:val="26"/>
        </w:rPr>
        <w:t>être</w:t>
      </w:r>
      <w:r>
        <w:rPr>
          <w:sz w:val="26"/>
          <w:szCs w:val="26"/>
        </w:rPr>
        <w:t xml:space="preserve"> déposé dès que possible sur la </w:t>
      </w:r>
      <w:r w:rsidR="00F85F6C">
        <w:rPr>
          <w:sz w:val="26"/>
          <w:szCs w:val="26"/>
        </w:rPr>
        <w:t>page, (</w:t>
      </w:r>
      <w:r>
        <w:rPr>
          <w:sz w:val="26"/>
          <w:szCs w:val="26"/>
        </w:rPr>
        <w:t xml:space="preserve">nous rejoindre) du menu(association) de notre site internet </w:t>
      </w:r>
      <w:hyperlink r:id="rId11" w:history="1">
        <w:r w:rsidRPr="00475D1B">
          <w:rPr>
            <w:rStyle w:val="Lienhypertexte"/>
            <w:sz w:val="26"/>
            <w:szCs w:val="26"/>
          </w:rPr>
          <w:t>www.gdsa35.fr</w:t>
        </w:r>
      </w:hyperlink>
      <w:r>
        <w:rPr>
          <w:sz w:val="26"/>
          <w:szCs w:val="26"/>
        </w:rPr>
        <w:t xml:space="preserve"> que nous vous inviton</w:t>
      </w:r>
      <w:r w:rsidR="00F85F6C">
        <w:rPr>
          <w:sz w:val="26"/>
          <w:szCs w:val="26"/>
        </w:rPr>
        <w:t>s à découvrir dès maintenant si ce n’est déjà fait</w:t>
      </w:r>
      <w:r w:rsidR="00E8398D">
        <w:rPr>
          <w:sz w:val="26"/>
          <w:szCs w:val="26"/>
        </w:rPr>
        <w:t>.</w:t>
      </w:r>
    </w:p>
    <w:p w14:paraId="5B6B7429" w14:textId="718CF7A5" w:rsidR="007C7F52" w:rsidRPr="00583FE3" w:rsidRDefault="00BC4E52" w:rsidP="007C7F52">
      <w:pPr>
        <w:tabs>
          <w:tab w:val="left" w:pos="2250"/>
        </w:tabs>
        <w:jc w:val="both"/>
        <w:rPr>
          <w:sz w:val="26"/>
          <w:szCs w:val="26"/>
        </w:rPr>
      </w:pPr>
      <w:r>
        <w:rPr>
          <w:sz w:val="26"/>
          <w:szCs w:val="26"/>
        </w:rPr>
        <w:t xml:space="preserve">Il n’y </w:t>
      </w:r>
      <w:r w:rsidR="00113151">
        <w:rPr>
          <w:sz w:val="26"/>
          <w:szCs w:val="26"/>
        </w:rPr>
        <w:t>aura</w:t>
      </w:r>
      <w:r>
        <w:rPr>
          <w:sz w:val="26"/>
          <w:szCs w:val="26"/>
        </w:rPr>
        <w:t xml:space="preserve"> plus de bulletin papier disponible</w:t>
      </w:r>
    </w:p>
    <w:p w14:paraId="302D7843" w14:textId="77777777" w:rsidR="007C7F52" w:rsidRDefault="007C7F52" w:rsidP="00E96CEA">
      <w:pPr>
        <w:tabs>
          <w:tab w:val="left" w:pos="2250"/>
        </w:tabs>
        <w:jc w:val="both"/>
        <w:rPr>
          <w:sz w:val="26"/>
          <w:szCs w:val="26"/>
        </w:rPr>
      </w:pPr>
    </w:p>
    <w:p w14:paraId="7AC2F6D1" w14:textId="77777777" w:rsidR="00A00D85" w:rsidRDefault="00A00D85" w:rsidP="00E96CEA">
      <w:pPr>
        <w:tabs>
          <w:tab w:val="left" w:pos="2250"/>
        </w:tabs>
        <w:jc w:val="both"/>
        <w:rPr>
          <w:sz w:val="26"/>
          <w:szCs w:val="26"/>
        </w:rPr>
      </w:pPr>
    </w:p>
    <w:p w14:paraId="6C3C45F8" w14:textId="77777777" w:rsidR="00A00D85" w:rsidRDefault="00A00D85" w:rsidP="00E96CEA">
      <w:pPr>
        <w:tabs>
          <w:tab w:val="left" w:pos="2250"/>
        </w:tabs>
        <w:jc w:val="both"/>
        <w:rPr>
          <w:sz w:val="26"/>
          <w:szCs w:val="26"/>
        </w:rPr>
      </w:pPr>
    </w:p>
    <w:p w14:paraId="62FECDDF" w14:textId="77777777" w:rsidR="00A00D85" w:rsidRPr="00583FE3" w:rsidRDefault="00A00D85" w:rsidP="00E96CEA">
      <w:pPr>
        <w:tabs>
          <w:tab w:val="left" w:pos="2250"/>
        </w:tabs>
        <w:jc w:val="both"/>
        <w:rPr>
          <w:sz w:val="26"/>
          <w:szCs w:val="26"/>
        </w:rPr>
      </w:pPr>
    </w:p>
    <w:p w14:paraId="19FFF9C8" w14:textId="77777777" w:rsidR="00E96CEA" w:rsidRDefault="00E96CEA" w:rsidP="00E96CEA">
      <w:pPr>
        <w:tabs>
          <w:tab w:val="left" w:pos="2250"/>
        </w:tabs>
        <w:jc w:val="both"/>
        <w:rPr>
          <w:b/>
          <w:bCs/>
          <w:sz w:val="28"/>
          <w:szCs w:val="28"/>
          <w:u w:val="single"/>
        </w:rPr>
      </w:pPr>
    </w:p>
    <w:p w14:paraId="5CD4673A" w14:textId="77777777" w:rsidR="006C659D" w:rsidRDefault="006C659D" w:rsidP="00E96CEA">
      <w:pPr>
        <w:tabs>
          <w:tab w:val="left" w:pos="2250"/>
        </w:tabs>
        <w:jc w:val="both"/>
        <w:rPr>
          <w:b/>
          <w:bCs/>
          <w:sz w:val="28"/>
          <w:szCs w:val="28"/>
          <w:u w:val="single"/>
        </w:rPr>
      </w:pPr>
    </w:p>
    <w:p w14:paraId="0C1E257B" w14:textId="4A05D54A" w:rsidR="00E96CEA" w:rsidRPr="00BE47FA" w:rsidRDefault="00E96CEA" w:rsidP="00E96CEA">
      <w:pPr>
        <w:tabs>
          <w:tab w:val="left" w:pos="2250"/>
        </w:tabs>
        <w:jc w:val="both"/>
        <w:rPr>
          <w:b/>
          <w:bCs/>
          <w:sz w:val="28"/>
          <w:szCs w:val="28"/>
          <w:u w:val="single"/>
        </w:rPr>
      </w:pPr>
      <w:r w:rsidRPr="00BE47FA">
        <w:rPr>
          <w:b/>
          <w:bCs/>
          <w:sz w:val="28"/>
          <w:szCs w:val="28"/>
          <w:u w:val="single"/>
        </w:rPr>
        <w:lastRenderedPageBreak/>
        <w:t>Calendrier 202</w:t>
      </w:r>
      <w:r w:rsidR="00BC4E52">
        <w:rPr>
          <w:b/>
          <w:bCs/>
          <w:sz w:val="28"/>
          <w:szCs w:val="28"/>
          <w:u w:val="single"/>
        </w:rPr>
        <w:t>6</w:t>
      </w:r>
      <w:r w:rsidRPr="00BE47FA">
        <w:rPr>
          <w:b/>
          <w:bCs/>
          <w:sz w:val="28"/>
          <w:szCs w:val="28"/>
          <w:u w:val="single"/>
        </w:rPr>
        <w:t xml:space="preserve"> du GDSA35</w:t>
      </w:r>
    </w:p>
    <w:p w14:paraId="7B909F85" w14:textId="07DF136D" w:rsidR="00E96CEA" w:rsidRPr="00583FE3" w:rsidRDefault="00E96CEA" w:rsidP="00E96CEA">
      <w:pPr>
        <w:tabs>
          <w:tab w:val="left" w:pos="2250"/>
        </w:tabs>
        <w:jc w:val="both"/>
        <w:rPr>
          <w:b/>
          <w:bCs/>
          <w:sz w:val="26"/>
          <w:szCs w:val="26"/>
          <w:u w:val="single"/>
        </w:rPr>
      </w:pPr>
      <w:r w:rsidRPr="00583FE3">
        <w:rPr>
          <w:b/>
          <w:bCs/>
          <w:sz w:val="26"/>
          <w:szCs w:val="26"/>
          <w:u w:val="single"/>
        </w:rPr>
        <w:t xml:space="preserve">Le </w:t>
      </w:r>
      <w:r w:rsidR="00C95F7C">
        <w:rPr>
          <w:b/>
          <w:bCs/>
          <w:sz w:val="26"/>
          <w:szCs w:val="26"/>
          <w:u w:val="single"/>
        </w:rPr>
        <w:t>28</w:t>
      </w:r>
      <w:r w:rsidR="009C58AC">
        <w:rPr>
          <w:b/>
          <w:bCs/>
          <w:sz w:val="26"/>
          <w:szCs w:val="26"/>
          <w:u w:val="single"/>
        </w:rPr>
        <w:t xml:space="preserve"> mars</w:t>
      </w:r>
      <w:r w:rsidRPr="00583FE3">
        <w:rPr>
          <w:b/>
          <w:bCs/>
          <w:sz w:val="26"/>
          <w:szCs w:val="26"/>
          <w:u w:val="single"/>
        </w:rPr>
        <w:t xml:space="preserve"> à partir de 10H </w:t>
      </w:r>
      <w:r w:rsidR="00704FCC">
        <w:rPr>
          <w:b/>
          <w:bCs/>
          <w:sz w:val="26"/>
          <w:szCs w:val="26"/>
          <w:u w:val="single"/>
        </w:rPr>
        <w:t>Matinée</w:t>
      </w:r>
      <w:r>
        <w:rPr>
          <w:b/>
          <w:bCs/>
          <w:sz w:val="26"/>
          <w:szCs w:val="26"/>
          <w:u w:val="single"/>
        </w:rPr>
        <w:t xml:space="preserve"> </w:t>
      </w:r>
      <w:r w:rsidR="00BC4E52">
        <w:rPr>
          <w:b/>
          <w:bCs/>
          <w:sz w:val="26"/>
          <w:szCs w:val="26"/>
          <w:u w:val="single"/>
        </w:rPr>
        <w:t>cire</w:t>
      </w:r>
      <w:r w:rsidR="00BC4E52" w:rsidRPr="00583FE3">
        <w:rPr>
          <w:b/>
          <w:bCs/>
          <w:sz w:val="26"/>
          <w:szCs w:val="26"/>
          <w:u w:val="single"/>
        </w:rPr>
        <w:t xml:space="preserve"> :</w:t>
      </w:r>
    </w:p>
    <w:p w14:paraId="7644A83A" w14:textId="3408E233" w:rsidR="00E96CEA" w:rsidRDefault="00BC4E52" w:rsidP="00E96CEA">
      <w:pPr>
        <w:tabs>
          <w:tab w:val="left" w:pos="2250"/>
        </w:tabs>
        <w:jc w:val="both"/>
        <w:rPr>
          <w:sz w:val="26"/>
          <w:szCs w:val="26"/>
        </w:rPr>
      </w:pPr>
      <w:r>
        <w:rPr>
          <w:sz w:val="26"/>
          <w:szCs w:val="26"/>
        </w:rPr>
        <w:t>R</w:t>
      </w:r>
      <w:r w:rsidR="00E96CEA" w:rsidRPr="00583FE3">
        <w:rPr>
          <w:sz w:val="26"/>
          <w:szCs w:val="26"/>
        </w:rPr>
        <w:t>emise à niveau pour l’utilisation du gaufrier.</w:t>
      </w:r>
    </w:p>
    <w:p w14:paraId="42F69D1A" w14:textId="77777777" w:rsidR="00E96CEA" w:rsidRPr="00583FE3" w:rsidRDefault="00E96CEA" w:rsidP="00E96CEA">
      <w:pPr>
        <w:tabs>
          <w:tab w:val="left" w:pos="2250"/>
        </w:tabs>
        <w:jc w:val="both"/>
        <w:rPr>
          <w:sz w:val="26"/>
          <w:szCs w:val="26"/>
        </w:rPr>
      </w:pPr>
      <w:r w:rsidRPr="001C778E">
        <w:rPr>
          <w:b/>
          <w:bCs/>
          <w:sz w:val="26"/>
          <w:szCs w:val="26"/>
          <w:u w:val="single"/>
        </w:rPr>
        <w:t>Rappel important</w:t>
      </w:r>
      <w:r w:rsidRPr="00583FE3">
        <w:rPr>
          <w:sz w:val="26"/>
          <w:szCs w:val="26"/>
        </w:rPr>
        <w:t> : pour pouvoir emprunter le gaufrier il est rappelé que chaque adhérent doit avoir utilisé l’appareil au moins 1 fois au cours d’une formation.</w:t>
      </w:r>
    </w:p>
    <w:p w14:paraId="09F5B4CE" w14:textId="7A7D1C00" w:rsidR="00E96CEA" w:rsidRDefault="00E96CEA" w:rsidP="00E96CEA">
      <w:pPr>
        <w:tabs>
          <w:tab w:val="left" w:pos="2250"/>
        </w:tabs>
        <w:jc w:val="both"/>
        <w:rPr>
          <w:sz w:val="26"/>
          <w:szCs w:val="26"/>
        </w:rPr>
      </w:pPr>
      <w:r w:rsidRPr="00583FE3">
        <w:rPr>
          <w:sz w:val="26"/>
          <w:szCs w:val="26"/>
        </w:rPr>
        <w:t xml:space="preserve">Cette </w:t>
      </w:r>
      <w:r w:rsidR="00E8398D">
        <w:rPr>
          <w:sz w:val="26"/>
          <w:szCs w:val="26"/>
        </w:rPr>
        <w:t>matinée</w:t>
      </w:r>
      <w:r w:rsidRPr="00583FE3">
        <w:rPr>
          <w:sz w:val="26"/>
          <w:szCs w:val="26"/>
        </w:rPr>
        <w:t xml:space="preserve"> est proposée afin de permettre à chacun d’emprunter le gaufrier </w:t>
      </w:r>
      <w:r w:rsidR="00EA2DF0">
        <w:rPr>
          <w:sz w:val="26"/>
          <w:szCs w:val="26"/>
        </w:rPr>
        <w:t xml:space="preserve">et de produire ses feuilles de cire gaufrées </w:t>
      </w:r>
      <w:r w:rsidRPr="00583FE3">
        <w:rPr>
          <w:sz w:val="26"/>
          <w:szCs w:val="26"/>
        </w:rPr>
        <w:t>ensuite.</w:t>
      </w:r>
    </w:p>
    <w:p w14:paraId="4F4FE3E3" w14:textId="2CA81979" w:rsidR="00704FCC" w:rsidRPr="00583FE3" w:rsidRDefault="00704FCC" w:rsidP="00E96CEA">
      <w:pPr>
        <w:tabs>
          <w:tab w:val="left" w:pos="2250"/>
        </w:tabs>
        <w:jc w:val="both"/>
        <w:rPr>
          <w:sz w:val="26"/>
          <w:szCs w:val="26"/>
        </w:rPr>
      </w:pPr>
      <w:r>
        <w:rPr>
          <w:sz w:val="26"/>
          <w:szCs w:val="26"/>
        </w:rPr>
        <w:t>Cette formation fait parti</w:t>
      </w:r>
      <w:r w:rsidR="00E8398D">
        <w:rPr>
          <w:sz w:val="26"/>
          <w:szCs w:val="26"/>
        </w:rPr>
        <w:t>e</w:t>
      </w:r>
      <w:r>
        <w:rPr>
          <w:sz w:val="26"/>
          <w:szCs w:val="26"/>
        </w:rPr>
        <w:t xml:space="preserve"> du stage A lord de l’atelier de l’après-midi du 28 mars</w:t>
      </w:r>
    </w:p>
    <w:p w14:paraId="78A0279D" w14:textId="69093ECC" w:rsidR="00E96CEA" w:rsidRDefault="00E96CEA" w:rsidP="00E96CEA">
      <w:pPr>
        <w:tabs>
          <w:tab w:val="left" w:pos="2250"/>
        </w:tabs>
        <w:jc w:val="both"/>
        <w:rPr>
          <w:b/>
          <w:bCs/>
          <w:sz w:val="26"/>
          <w:szCs w:val="26"/>
          <w:u w:val="single"/>
        </w:rPr>
      </w:pPr>
    </w:p>
    <w:p w14:paraId="331CB84F" w14:textId="77777777" w:rsidR="00E96CEA" w:rsidRPr="00583FE3" w:rsidRDefault="00E96CEA" w:rsidP="00E96CEA">
      <w:pPr>
        <w:tabs>
          <w:tab w:val="left" w:pos="2250"/>
        </w:tabs>
        <w:jc w:val="both"/>
        <w:rPr>
          <w:b/>
          <w:bCs/>
          <w:sz w:val="26"/>
          <w:szCs w:val="26"/>
          <w:u w:val="single"/>
        </w:rPr>
      </w:pPr>
      <w:r w:rsidRPr="00583FE3">
        <w:rPr>
          <w:b/>
          <w:bCs/>
          <w:sz w:val="26"/>
          <w:szCs w:val="26"/>
          <w:u w:val="single"/>
        </w:rPr>
        <w:t>Les stages :</w:t>
      </w:r>
    </w:p>
    <w:p w14:paraId="37BE08EA" w14:textId="62EEFD39" w:rsidR="00E96CEA" w:rsidRPr="00583FE3" w:rsidRDefault="009C58AC" w:rsidP="009C58AC">
      <w:pPr>
        <w:tabs>
          <w:tab w:val="left" w:pos="2250"/>
        </w:tabs>
        <w:rPr>
          <w:b/>
          <w:bCs/>
          <w:i/>
          <w:iCs/>
          <w:sz w:val="26"/>
          <w:szCs w:val="26"/>
        </w:rPr>
      </w:pPr>
      <w:r>
        <w:rPr>
          <w:b/>
          <w:bCs/>
          <w:i/>
          <w:iCs/>
          <w:sz w:val="26"/>
          <w:szCs w:val="26"/>
        </w:rPr>
        <w:t>Se déroulent l</w:t>
      </w:r>
      <w:r w:rsidR="00E96CEA" w:rsidRPr="00583FE3">
        <w:rPr>
          <w:b/>
          <w:bCs/>
          <w:i/>
          <w:iCs/>
          <w:sz w:val="26"/>
          <w:szCs w:val="26"/>
        </w:rPr>
        <w:t xml:space="preserve">es samedis, au rucher école </w:t>
      </w:r>
      <w:r>
        <w:rPr>
          <w:b/>
          <w:bCs/>
          <w:i/>
          <w:iCs/>
          <w:sz w:val="26"/>
          <w:szCs w:val="26"/>
        </w:rPr>
        <w:t>du</w:t>
      </w:r>
      <w:r w:rsidR="00E96CEA" w:rsidRPr="00583FE3">
        <w:rPr>
          <w:b/>
          <w:bCs/>
          <w:i/>
          <w:iCs/>
          <w:sz w:val="26"/>
          <w:szCs w:val="26"/>
        </w:rPr>
        <w:t xml:space="preserve"> </w:t>
      </w:r>
      <w:r>
        <w:rPr>
          <w:b/>
          <w:bCs/>
          <w:i/>
          <w:iCs/>
          <w:sz w:val="26"/>
          <w:szCs w:val="26"/>
        </w:rPr>
        <w:t xml:space="preserve">GDSA35 sur le site du </w:t>
      </w:r>
      <w:r w:rsidR="00E96CEA" w:rsidRPr="00583FE3">
        <w:rPr>
          <w:b/>
          <w:bCs/>
          <w:i/>
          <w:iCs/>
          <w:sz w:val="26"/>
          <w:szCs w:val="26"/>
        </w:rPr>
        <w:t>lycée agricole de la Lande de la Rencontre à St Aubin</w:t>
      </w:r>
      <w:r>
        <w:rPr>
          <w:b/>
          <w:bCs/>
          <w:i/>
          <w:iCs/>
          <w:sz w:val="26"/>
          <w:szCs w:val="26"/>
        </w:rPr>
        <w:t xml:space="preserve"> </w:t>
      </w:r>
      <w:r w:rsidR="00E96CEA" w:rsidRPr="00583FE3">
        <w:rPr>
          <w:b/>
          <w:bCs/>
          <w:i/>
          <w:iCs/>
          <w:sz w:val="26"/>
          <w:szCs w:val="26"/>
        </w:rPr>
        <w:t>du Cormier.</w:t>
      </w:r>
      <w:r>
        <w:rPr>
          <w:b/>
          <w:bCs/>
          <w:i/>
          <w:iCs/>
          <w:sz w:val="26"/>
          <w:szCs w:val="26"/>
        </w:rPr>
        <w:t xml:space="preserve"> Un seul niveau par an et par adhérent. Chaque stage comprend plusieurs journées.</w:t>
      </w:r>
    </w:p>
    <w:p w14:paraId="2D86FFB7" w14:textId="77777777" w:rsidR="00C164EE" w:rsidRDefault="00E96CEA" w:rsidP="00C164EE">
      <w:pPr>
        <w:pStyle w:val="Paragraphedeliste"/>
        <w:tabs>
          <w:tab w:val="left" w:pos="2250"/>
        </w:tabs>
        <w:jc w:val="both"/>
        <w:rPr>
          <w:sz w:val="26"/>
          <w:szCs w:val="26"/>
        </w:rPr>
      </w:pPr>
      <w:r w:rsidRPr="00583FE3">
        <w:rPr>
          <w:b/>
          <w:bCs/>
          <w:sz w:val="26"/>
          <w:szCs w:val="26"/>
          <w:u w:val="single"/>
        </w:rPr>
        <w:t xml:space="preserve">Niveau A : </w:t>
      </w:r>
      <w:r w:rsidRPr="00583FE3">
        <w:rPr>
          <w:sz w:val="26"/>
          <w:szCs w:val="26"/>
        </w:rPr>
        <w:t xml:space="preserve">Initiation à l’apiculture </w:t>
      </w:r>
      <w:bookmarkStart w:id="0" w:name="_Hlk90411392"/>
      <w:r w:rsidRPr="00583FE3">
        <w:rPr>
          <w:sz w:val="26"/>
          <w:szCs w:val="26"/>
        </w:rPr>
        <w:t>limité à 20 stagiaires.</w:t>
      </w:r>
      <w:bookmarkEnd w:id="0"/>
    </w:p>
    <w:p w14:paraId="1D824222" w14:textId="240D0E65" w:rsidR="00E96CEA" w:rsidRPr="00C164EE" w:rsidRDefault="00C95F7C" w:rsidP="00C164EE">
      <w:pPr>
        <w:pStyle w:val="Paragraphedeliste"/>
        <w:tabs>
          <w:tab w:val="left" w:pos="2250"/>
        </w:tabs>
        <w:jc w:val="both"/>
        <w:rPr>
          <w:b/>
          <w:bCs/>
          <w:sz w:val="26"/>
          <w:szCs w:val="26"/>
          <w:u w:val="single"/>
        </w:rPr>
      </w:pPr>
      <w:r>
        <w:rPr>
          <w:b/>
          <w:bCs/>
          <w:sz w:val="26"/>
          <w:szCs w:val="26"/>
        </w:rPr>
        <w:t>L</w:t>
      </w:r>
      <w:r w:rsidR="00E96CEA" w:rsidRPr="00C164EE">
        <w:rPr>
          <w:b/>
          <w:bCs/>
          <w:sz w:val="26"/>
          <w:szCs w:val="26"/>
        </w:rPr>
        <w:t xml:space="preserve">e </w:t>
      </w:r>
      <w:r w:rsidR="00704FCC">
        <w:rPr>
          <w:b/>
          <w:bCs/>
          <w:sz w:val="26"/>
          <w:szCs w:val="26"/>
        </w:rPr>
        <w:t>07</w:t>
      </w:r>
      <w:r w:rsidR="00EC185D" w:rsidRPr="00C164EE">
        <w:rPr>
          <w:b/>
          <w:bCs/>
          <w:sz w:val="26"/>
          <w:szCs w:val="26"/>
        </w:rPr>
        <w:t xml:space="preserve"> </w:t>
      </w:r>
      <w:r w:rsidR="00704FCC">
        <w:rPr>
          <w:b/>
          <w:bCs/>
          <w:sz w:val="26"/>
          <w:szCs w:val="26"/>
        </w:rPr>
        <w:t>Mars</w:t>
      </w:r>
      <w:r w:rsidR="00E96CEA" w:rsidRPr="00C164EE">
        <w:rPr>
          <w:b/>
          <w:bCs/>
          <w:sz w:val="26"/>
          <w:szCs w:val="26"/>
        </w:rPr>
        <w:t xml:space="preserve"> (journée), </w:t>
      </w:r>
      <w:bookmarkStart w:id="1" w:name="_Hlk90114744"/>
      <w:r>
        <w:rPr>
          <w:b/>
          <w:bCs/>
          <w:sz w:val="26"/>
          <w:szCs w:val="26"/>
        </w:rPr>
        <w:t>28</w:t>
      </w:r>
      <w:r w:rsidR="00EC185D" w:rsidRPr="00C164EE">
        <w:rPr>
          <w:b/>
          <w:bCs/>
          <w:sz w:val="26"/>
          <w:szCs w:val="26"/>
        </w:rPr>
        <w:t xml:space="preserve"> mars</w:t>
      </w:r>
      <w:r w:rsidR="00E96CEA" w:rsidRPr="00C164EE">
        <w:rPr>
          <w:b/>
          <w:bCs/>
          <w:sz w:val="26"/>
          <w:szCs w:val="26"/>
        </w:rPr>
        <w:t xml:space="preserve"> </w:t>
      </w:r>
      <w:bookmarkEnd w:id="1"/>
      <w:r w:rsidR="00E96CEA" w:rsidRPr="00C164EE">
        <w:rPr>
          <w:b/>
          <w:bCs/>
          <w:sz w:val="26"/>
          <w:szCs w:val="26"/>
        </w:rPr>
        <w:t xml:space="preserve">(journée), le </w:t>
      </w:r>
      <w:r>
        <w:rPr>
          <w:b/>
          <w:bCs/>
          <w:sz w:val="26"/>
          <w:szCs w:val="26"/>
        </w:rPr>
        <w:t>25</w:t>
      </w:r>
      <w:r w:rsidR="00EC185D" w:rsidRPr="00C164EE">
        <w:rPr>
          <w:b/>
          <w:bCs/>
          <w:sz w:val="26"/>
          <w:szCs w:val="26"/>
        </w:rPr>
        <w:t xml:space="preserve"> avril</w:t>
      </w:r>
      <w:r w:rsidR="00E96CEA" w:rsidRPr="00C164EE">
        <w:rPr>
          <w:b/>
          <w:bCs/>
          <w:sz w:val="26"/>
          <w:szCs w:val="26"/>
        </w:rPr>
        <w:t xml:space="preserve"> et le 2</w:t>
      </w:r>
      <w:r>
        <w:rPr>
          <w:b/>
          <w:bCs/>
          <w:sz w:val="26"/>
          <w:szCs w:val="26"/>
        </w:rPr>
        <w:t xml:space="preserve">2 </w:t>
      </w:r>
      <w:r w:rsidR="00E96CEA" w:rsidRPr="00C164EE">
        <w:rPr>
          <w:b/>
          <w:bCs/>
          <w:sz w:val="26"/>
          <w:szCs w:val="26"/>
        </w:rPr>
        <w:t>août.</w:t>
      </w:r>
    </w:p>
    <w:p w14:paraId="292FC2AF" w14:textId="77777777" w:rsidR="00E96CEA" w:rsidRPr="00583FE3" w:rsidRDefault="00E96CEA" w:rsidP="00E96CEA">
      <w:pPr>
        <w:pStyle w:val="Paragraphedeliste"/>
        <w:tabs>
          <w:tab w:val="left" w:pos="2250"/>
        </w:tabs>
        <w:jc w:val="both"/>
        <w:rPr>
          <w:b/>
          <w:bCs/>
          <w:sz w:val="26"/>
          <w:szCs w:val="26"/>
        </w:rPr>
      </w:pPr>
    </w:p>
    <w:p w14:paraId="284C6D1F" w14:textId="627E7D01" w:rsidR="00E96CEA" w:rsidRPr="00583FE3" w:rsidRDefault="00E96CEA" w:rsidP="00E96CEA">
      <w:pPr>
        <w:pStyle w:val="Paragraphedeliste"/>
        <w:tabs>
          <w:tab w:val="left" w:pos="2250"/>
        </w:tabs>
        <w:jc w:val="both"/>
        <w:rPr>
          <w:b/>
          <w:bCs/>
          <w:sz w:val="26"/>
          <w:szCs w:val="26"/>
        </w:rPr>
      </w:pPr>
      <w:r w:rsidRPr="00583FE3">
        <w:rPr>
          <w:b/>
          <w:bCs/>
          <w:sz w:val="26"/>
          <w:szCs w:val="26"/>
          <w:u w:val="single"/>
        </w:rPr>
        <w:t xml:space="preserve">Niveau B : </w:t>
      </w:r>
      <w:r w:rsidRPr="00583FE3">
        <w:rPr>
          <w:sz w:val="26"/>
          <w:szCs w:val="26"/>
        </w:rPr>
        <w:t xml:space="preserve">Travailler au rucher </w:t>
      </w:r>
      <w:r w:rsidR="001F0552" w:rsidRPr="00583FE3">
        <w:rPr>
          <w:sz w:val="26"/>
          <w:szCs w:val="26"/>
        </w:rPr>
        <w:t>limité à 20 stagiaires.</w:t>
      </w:r>
    </w:p>
    <w:p w14:paraId="170304EC" w14:textId="59CBE859" w:rsidR="00E96CEA" w:rsidRPr="00583FE3" w:rsidRDefault="00E96CEA" w:rsidP="00E96CEA">
      <w:pPr>
        <w:pStyle w:val="Paragraphedeliste"/>
        <w:tabs>
          <w:tab w:val="left" w:pos="2250"/>
        </w:tabs>
        <w:jc w:val="both"/>
        <w:rPr>
          <w:b/>
          <w:bCs/>
          <w:sz w:val="26"/>
          <w:szCs w:val="26"/>
        </w:rPr>
      </w:pPr>
      <w:r w:rsidRPr="00583FE3">
        <w:rPr>
          <w:b/>
          <w:bCs/>
          <w:sz w:val="26"/>
          <w:szCs w:val="26"/>
        </w:rPr>
        <w:t>Le</w:t>
      </w:r>
      <w:r w:rsidR="00704FCC">
        <w:rPr>
          <w:b/>
          <w:bCs/>
          <w:sz w:val="26"/>
          <w:szCs w:val="26"/>
        </w:rPr>
        <w:t xml:space="preserve"> 21</w:t>
      </w:r>
      <w:r w:rsidRPr="00583FE3">
        <w:rPr>
          <w:b/>
          <w:bCs/>
          <w:sz w:val="26"/>
          <w:szCs w:val="26"/>
        </w:rPr>
        <w:t xml:space="preserve"> </w:t>
      </w:r>
      <w:r w:rsidR="009C58AC">
        <w:rPr>
          <w:b/>
          <w:bCs/>
          <w:sz w:val="26"/>
          <w:szCs w:val="26"/>
        </w:rPr>
        <w:t>mars</w:t>
      </w:r>
      <w:r w:rsidRPr="00583FE3">
        <w:rPr>
          <w:b/>
          <w:bCs/>
          <w:sz w:val="26"/>
          <w:szCs w:val="26"/>
        </w:rPr>
        <w:t xml:space="preserve"> (14h-18h),</w:t>
      </w:r>
      <w:r w:rsidR="00704FCC">
        <w:rPr>
          <w:b/>
          <w:bCs/>
          <w:sz w:val="26"/>
          <w:szCs w:val="26"/>
        </w:rPr>
        <w:t xml:space="preserve"> le 11</w:t>
      </w:r>
      <w:r w:rsidRPr="00583FE3">
        <w:rPr>
          <w:b/>
          <w:bCs/>
          <w:sz w:val="26"/>
          <w:szCs w:val="26"/>
        </w:rPr>
        <w:t xml:space="preserve"> </w:t>
      </w:r>
      <w:r w:rsidR="009C58AC">
        <w:rPr>
          <w:b/>
          <w:bCs/>
          <w:sz w:val="26"/>
          <w:szCs w:val="26"/>
        </w:rPr>
        <w:t>a</w:t>
      </w:r>
      <w:r w:rsidRPr="00583FE3">
        <w:rPr>
          <w:b/>
          <w:bCs/>
          <w:sz w:val="26"/>
          <w:szCs w:val="26"/>
        </w:rPr>
        <w:t>vril (10h-17h30),</w:t>
      </w:r>
      <w:r w:rsidR="00E92731">
        <w:rPr>
          <w:b/>
          <w:bCs/>
          <w:sz w:val="26"/>
          <w:szCs w:val="26"/>
        </w:rPr>
        <w:t xml:space="preserve"> </w:t>
      </w:r>
      <w:r w:rsidR="00704FCC">
        <w:rPr>
          <w:b/>
          <w:bCs/>
          <w:sz w:val="26"/>
          <w:szCs w:val="26"/>
        </w:rPr>
        <w:t>09 Mai</w:t>
      </w:r>
      <w:r w:rsidRPr="00583FE3">
        <w:rPr>
          <w:b/>
          <w:bCs/>
          <w:sz w:val="26"/>
          <w:szCs w:val="26"/>
        </w:rPr>
        <w:t xml:space="preserve"> (14h-18h)</w:t>
      </w:r>
    </w:p>
    <w:p w14:paraId="69E09039" w14:textId="77777777" w:rsidR="00E96CEA" w:rsidRPr="00583FE3" w:rsidRDefault="00E96CEA" w:rsidP="00E96CEA">
      <w:pPr>
        <w:pStyle w:val="Paragraphedeliste"/>
        <w:tabs>
          <w:tab w:val="left" w:pos="2250"/>
        </w:tabs>
        <w:jc w:val="both"/>
        <w:rPr>
          <w:b/>
          <w:bCs/>
          <w:sz w:val="26"/>
          <w:szCs w:val="26"/>
        </w:rPr>
      </w:pPr>
    </w:p>
    <w:p w14:paraId="6709C747" w14:textId="3FEF81EC" w:rsidR="00E96CEA" w:rsidRPr="00583FE3" w:rsidRDefault="00E96CEA" w:rsidP="00E96CEA">
      <w:pPr>
        <w:pStyle w:val="Paragraphedeliste"/>
        <w:tabs>
          <w:tab w:val="left" w:pos="2250"/>
        </w:tabs>
        <w:jc w:val="both"/>
        <w:rPr>
          <w:b/>
          <w:bCs/>
          <w:sz w:val="26"/>
          <w:szCs w:val="26"/>
        </w:rPr>
      </w:pPr>
      <w:r w:rsidRPr="00583FE3">
        <w:rPr>
          <w:b/>
          <w:bCs/>
          <w:sz w:val="26"/>
          <w:szCs w:val="26"/>
          <w:u w:val="single"/>
        </w:rPr>
        <w:t>Niveau C</w:t>
      </w:r>
      <w:r w:rsidRPr="00583FE3">
        <w:rPr>
          <w:b/>
          <w:bCs/>
          <w:sz w:val="26"/>
          <w:szCs w:val="26"/>
        </w:rPr>
        <w:t> :</w:t>
      </w:r>
      <w:r w:rsidRPr="00583FE3">
        <w:rPr>
          <w:sz w:val="26"/>
          <w:szCs w:val="26"/>
        </w:rPr>
        <w:t xml:space="preserve"> Renouveler </w:t>
      </w:r>
      <w:r w:rsidR="00E92731" w:rsidRPr="00583FE3">
        <w:rPr>
          <w:sz w:val="26"/>
          <w:szCs w:val="26"/>
        </w:rPr>
        <w:t>ses r</w:t>
      </w:r>
      <w:r w:rsidR="00E92731">
        <w:rPr>
          <w:sz w:val="26"/>
          <w:szCs w:val="26"/>
        </w:rPr>
        <w:t>eines</w:t>
      </w:r>
      <w:r w:rsidR="00E92731" w:rsidRPr="00583FE3">
        <w:rPr>
          <w:sz w:val="26"/>
          <w:szCs w:val="26"/>
        </w:rPr>
        <w:t xml:space="preserve"> limitées</w:t>
      </w:r>
      <w:r w:rsidR="001F0552" w:rsidRPr="00583FE3">
        <w:rPr>
          <w:sz w:val="26"/>
          <w:szCs w:val="26"/>
        </w:rPr>
        <w:t xml:space="preserve"> à </w:t>
      </w:r>
      <w:r w:rsidR="001F0552">
        <w:rPr>
          <w:sz w:val="26"/>
          <w:szCs w:val="26"/>
        </w:rPr>
        <w:t>15</w:t>
      </w:r>
      <w:r w:rsidR="001F0552" w:rsidRPr="00583FE3">
        <w:rPr>
          <w:sz w:val="26"/>
          <w:szCs w:val="26"/>
        </w:rPr>
        <w:t xml:space="preserve"> stagiaires.</w:t>
      </w:r>
    </w:p>
    <w:p w14:paraId="0655751B" w14:textId="1BAADEC4" w:rsidR="00E96CEA" w:rsidRDefault="00E96CEA" w:rsidP="001F0552">
      <w:pPr>
        <w:pStyle w:val="Paragraphedeliste"/>
        <w:tabs>
          <w:tab w:val="left" w:pos="2250"/>
        </w:tabs>
        <w:jc w:val="both"/>
        <w:rPr>
          <w:b/>
          <w:bCs/>
          <w:sz w:val="26"/>
          <w:szCs w:val="26"/>
        </w:rPr>
      </w:pPr>
      <w:r w:rsidRPr="00583FE3">
        <w:rPr>
          <w:b/>
          <w:bCs/>
          <w:sz w:val="26"/>
          <w:szCs w:val="26"/>
        </w:rPr>
        <w:t>Le</w:t>
      </w:r>
      <w:r w:rsidR="00704FCC">
        <w:rPr>
          <w:b/>
          <w:bCs/>
          <w:sz w:val="26"/>
          <w:szCs w:val="26"/>
        </w:rPr>
        <w:t xml:space="preserve"> 06</w:t>
      </w:r>
      <w:r w:rsidRPr="00583FE3">
        <w:rPr>
          <w:b/>
          <w:bCs/>
          <w:sz w:val="26"/>
          <w:szCs w:val="26"/>
        </w:rPr>
        <w:t xml:space="preserve"> </w:t>
      </w:r>
      <w:r w:rsidR="004D448A">
        <w:rPr>
          <w:b/>
          <w:bCs/>
          <w:sz w:val="26"/>
          <w:szCs w:val="26"/>
        </w:rPr>
        <w:t>j</w:t>
      </w:r>
      <w:r w:rsidRPr="00583FE3">
        <w:rPr>
          <w:b/>
          <w:bCs/>
          <w:sz w:val="26"/>
          <w:szCs w:val="26"/>
        </w:rPr>
        <w:t>uin (</w:t>
      </w:r>
      <w:r w:rsidR="00704FCC">
        <w:rPr>
          <w:b/>
          <w:bCs/>
          <w:sz w:val="26"/>
          <w:szCs w:val="26"/>
        </w:rPr>
        <w:t>09</w:t>
      </w:r>
      <w:r w:rsidRPr="00583FE3">
        <w:rPr>
          <w:b/>
          <w:bCs/>
          <w:sz w:val="26"/>
          <w:szCs w:val="26"/>
        </w:rPr>
        <w:t>h-</w:t>
      </w:r>
      <w:r w:rsidR="00704FCC">
        <w:rPr>
          <w:b/>
          <w:bCs/>
          <w:sz w:val="26"/>
          <w:szCs w:val="26"/>
        </w:rPr>
        <w:t>12</w:t>
      </w:r>
      <w:r w:rsidRPr="00583FE3">
        <w:rPr>
          <w:b/>
          <w:bCs/>
          <w:sz w:val="26"/>
          <w:szCs w:val="26"/>
        </w:rPr>
        <w:t>h),</w:t>
      </w:r>
      <w:r w:rsidR="00E92731">
        <w:rPr>
          <w:b/>
          <w:bCs/>
          <w:sz w:val="26"/>
          <w:szCs w:val="26"/>
        </w:rPr>
        <w:t xml:space="preserve"> ,</w:t>
      </w:r>
      <w:r w:rsidR="00704FCC">
        <w:rPr>
          <w:b/>
          <w:bCs/>
          <w:sz w:val="26"/>
          <w:szCs w:val="26"/>
        </w:rPr>
        <w:t>09</w:t>
      </w:r>
      <w:r w:rsidR="004D448A">
        <w:rPr>
          <w:b/>
          <w:bCs/>
          <w:sz w:val="26"/>
          <w:szCs w:val="26"/>
        </w:rPr>
        <w:t xml:space="preserve"> j</w:t>
      </w:r>
      <w:r w:rsidRPr="00583FE3">
        <w:rPr>
          <w:b/>
          <w:bCs/>
          <w:sz w:val="26"/>
          <w:szCs w:val="26"/>
        </w:rPr>
        <w:t>uin (14h G</w:t>
      </w:r>
      <w:r w:rsidR="00704FCC">
        <w:rPr>
          <w:b/>
          <w:bCs/>
          <w:sz w:val="26"/>
          <w:szCs w:val="26"/>
        </w:rPr>
        <w:t>reffage</w:t>
      </w:r>
      <w:r w:rsidRPr="00583FE3">
        <w:rPr>
          <w:b/>
          <w:bCs/>
          <w:sz w:val="26"/>
          <w:szCs w:val="26"/>
        </w:rPr>
        <w:t>),</w:t>
      </w:r>
      <w:r w:rsidR="00E92731">
        <w:rPr>
          <w:b/>
          <w:bCs/>
          <w:sz w:val="26"/>
          <w:szCs w:val="26"/>
        </w:rPr>
        <w:t xml:space="preserve"> </w:t>
      </w:r>
      <w:r w:rsidR="00704FCC">
        <w:rPr>
          <w:b/>
          <w:bCs/>
          <w:sz w:val="26"/>
          <w:szCs w:val="26"/>
        </w:rPr>
        <w:t>20</w:t>
      </w:r>
      <w:r w:rsidR="004D448A">
        <w:rPr>
          <w:b/>
          <w:bCs/>
          <w:sz w:val="26"/>
          <w:szCs w:val="26"/>
        </w:rPr>
        <w:t xml:space="preserve"> j</w:t>
      </w:r>
      <w:r w:rsidRPr="00583FE3">
        <w:rPr>
          <w:b/>
          <w:bCs/>
          <w:sz w:val="26"/>
          <w:szCs w:val="26"/>
        </w:rPr>
        <w:t>uin (1</w:t>
      </w:r>
      <w:r w:rsidR="00704FCC">
        <w:rPr>
          <w:b/>
          <w:bCs/>
          <w:sz w:val="26"/>
          <w:szCs w:val="26"/>
        </w:rPr>
        <w:t>0</w:t>
      </w:r>
      <w:r w:rsidRPr="00583FE3">
        <w:rPr>
          <w:b/>
          <w:bCs/>
          <w:sz w:val="26"/>
          <w:szCs w:val="26"/>
        </w:rPr>
        <w:t>h-1</w:t>
      </w:r>
      <w:r w:rsidR="00704FCC">
        <w:rPr>
          <w:b/>
          <w:bCs/>
          <w:sz w:val="26"/>
          <w:szCs w:val="26"/>
        </w:rPr>
        <w:t>2</w:t>
      </w:r>
      <w:r w:rsidRPr="00583FE3">
        <w:rPr>
          <w:b/>
          <w:bCs/>
          <w:sz w:val="26"/>
          <w:szCs w:val="26"/>
        </w:rPr>
        <w:t>h)</w:t>
      </w:r>
    </w:p>
    <w:p w14:paraId="700A7459" w14:textId="77777777" w:rsidR="001F0552" w:rsidRPr="001F0552" w:rsidRDefault="001F0552" w:rsidP="001F0552">
      <w:pPr>
        <w:pStyle w:val="Paragraphedeliste"/>
        <w:tabs>
          <w:tab w:val="left" w:pos="2250"/>
        </w:tabs>
        <w:jc w:val="both"/>
        <w:rPr>
          <w:b/>
          <w:bCs/>
          <w:sz w:val="26"/>
          <w:szCs w:val="26"/>
        </w:rPr>
      </w:pPr>
    </w:p>
    <w:p w14:paraId="30C360BC" w14:textId="2303EA45" w:rsidR="00E96CEA" w:rsidRPr="00BC4E52" w:rsidRDefault="00E96CEA" w:rsidP="00BC4E52">
      <w:pPr>
        <w:pStyle w:val="Paragraphedeliste"/>
        <w:tabs>
          <w:tab w:val="left" w:pos="2250"/>
        </w:tabs>
        <w:jc w:val="both"/>
        <w:rPr>
          <w:b/>
          <w:bCs/>
          <w:i/>
          <w:iCs/>
          <w:sz w:val="26"/>
          <w:szCs w:val="26"/>
        </w:rPr>
      </w:pPr>
      <w:r w:rsidRPr="00BC4E52">
        <w:rPr>
          <w:sz w:val="26"/>
          <w:szCs w:val="26"/>
        </w:rPr>
        <w:t>.</w:t>
      </w:r>
    </w:p>
    <w:p w14:paraId="5262E709" w14:textId="77777777" w:rsidR="00E96CEA" w:rsidRPr="00583FE3" w:rsidRDefault="00E96CEA" w:rsidP="00E96CEA">
      <w:pPr>
        <w:pStyle w:val="Paragraphedeliste"/>
        <w:tabs>
          <w:tab w:val="left" w:pos="2250"/>
        </w:tabs>
        <w:jc w:val="both"/>
        <w:rPr>
          <w:sz w:val="26"/>
          <w:szCs w:val="26"/>
        </w:rPr>
      </w:pPr>
    </w:p>
    <w:p w14:paraId="37461CD6" w14:textId="00448C29" w:rsidR="00E96CEA" w:rsidRPr="00583FE3" w:rsidRDefault="00E96CEA" w:rsidP="00E96CEA">
      <w:pPr>
        <w:pStyle w:val="Paragraphedeliste"/>
        <w:tabs>
          <w:tab w:val="left" w:pos="2250"/>
        </w:tabs>
        <w:jc w:val="both"/>
        <w:rPr>
          <w:sz w:val="26"/>
          <w:szCs w:val="26"/>
        </w:rPr>
      </w:pPr>
      <w:r w:rsidRPr="00583FE3">
        <w:rPr>
          <w:b/>
          <w:bCs/>
          <w:i/>
          <w:iCs/>
          <w:sz w:val="26"/>
          <w:szCs w:val="26"/>
          <w:u w:val="single"/>
        </w:rPr>
        <w:t xml:space="preserve">Journée de formation sanitaire </w:t>
      </w:r>
      <w:r w:rsidR="00E92731" w:rsidRPr="00583FE3">
        <w:rPr>
          <w:b/>
          <w:bCs/>
          <w:i/>
          <w:iCs/>
          <w:sz w:val="26"/>
          <w:szCs w:val="26"/>
          <w:u w:val="single"/>
        </w:rPr>
        <w:t>apicole</w:t>
      </w:r>
      <w:r w:rsidR="00E92731" w:rsidRPr="00E92731">
        <w:rPr>
          <w:sz w:val="26"/>
          <w:szCs w:val="26"/>
        </w:rPr>
        <w:t xml:space="preserve"> limitée</w:t>
      </w:r>
      <w:r w:rsidRPr="00583FE3">
        <w:rPr>
          <w:sz w:val="26"/>
          <w:szCs w:val="26"/>
        </w:rPr>
        <w:t xml:space="preserve"> à 20 personnes</w:t>
      </w:r>
    </w:p>
    <w:p w14:paraId="17CD0C0C" w14:textId="71556A60" w:rsidR="00E96CEA" w:rsidRPr="00583FE3" w:rsidRDefault="00E96CEA" w:rsidP="00E96CEA">
      <w:pPr>
        <w:pStyle w:val="Paragraphedeliste"/>
        <w:tabs>
          <w:tab w:val="left" w:pos="2250"/>
        </w:tabs>
        <w:jc w:val="both"/>
        <w:rPr>
          <w:b/>
          <w:bCs/>
          <w:sz w:val="26"/>
          <w:szCs w:val="26"/>
        </w:rPr>
      </w:pPr>
      <w:r w:rsidRPr="00583FE3">
        <w:rPr>
          <w:b/>
          <w:bCs/>
          <w:sz w:val="26"/>
          <w:szCs w:val="26"/>
        </w:rPr>
        <w:t xml:space="preserve">Le </w:t>
      </w:r>
      <w:r w:rsidR="00E47C40">
        <w:rPr>
          <w:b/>
          <w:bCs/>
          <w:sz w:val="26"/>
          <w:szCs w:val="26"/>
        </w:rPr>
        <w:t>1</w:t>
      </w:r>
      <w:r w:rsidR="00704FCC">
        <w:rPr>
          <w:b/>
          <w:bCs/>
          <w:sz w:val="26"/>
          <w:szCs w:val="26"/>
        </w:rPr>
        <w:t>3</w:t>
      </w:r>
      <w:r w:rsidR="00E47C40">
        <w:rPr>
          <w:b/>
          <w:bCs/>
          <w:sz w:val="26"/>
          <w:szCs w:val="26"/>
        </w:rPr>
        <w:t xml:space="preserve"> j</w:t>
      </w:r>
      <w:r w:rsidRPr="00583FE3">
        <w:rPr>
          <w:b/>
          <w:bCs/>
          <w:sz w:val="26"/>
          <w:szCs w:val="26"/>
        </w:rPr>
        <w:t>uin de 9h30 à 18</w:t>
      </w:r>
      <w:r w:rsidR="00E92731" w:rsidRPr="00583FE3">
        <w:rPr>
          <w:b/>
          <w:bCs/>
          <w:sz w:val="26"/>
          <w:szCs w:val="26"/>
        </w:rPr>
        <w:t>h</w:t>
      </w:r>
      <w:r w:rsidR="00E92731">
        <w:rPr>
          <w:b/>
          <w:bCs/>
          <w:sz w:val="26"/>
          <w:szCs w:val="26"/>
        </w:rPr>
        <w:t>.</w:t>
      </w:r>
    </w:p>
    <w:p w14:paraId="3053D4B8" w14:textId="77777777" w:rsidR="00E96CEA" w:rsidRPr="00583FE3" w:rsidRDefault="00E96CEA" w:rsidP="00E96CEA">
      <w:pPr>
        <w:pStyle w:val="Paragraphedeliste"/>
        <w:tabs>
          <w:tab w:val="left" w:pos="2250"/>
        </w:tabs>
        <w:jc w:val="both"/>
        <w:rPr>
          <w:sz w:val="26"/>
          <w:szCs w:val="26"/>
        </w:rPr>
      </w:pPr>
      <w:r w:rsidRPr="00583FE3">
        <w:rPr>
          <w:sz w:val="26"/>
          <w:szCs w:val="26"/>
        </w:rPr>
        <w:t>Elle est proposée à tous les apiculteurs, elle se déroule au lycée de St Aubin du Cormier.</w:t>
      </w:r>
    </w:p>
    <w:p w14:paraId="1B145EB4" w14:textId="77777777" w:rsidR="00E96CEA" w:rsidRPr="00583FE3" w:rsidRDefault="00E96CEA" w:rsidP="00E96CEA">
      <w:pPr>
        <w:pStyle w:val="Paragraphedeliste"/>
        <w:tabs>
          <w:tab w:val="left" w:pos="2250"/>
        </w:tabs>
        <w:jc w:val="both"/>
        <w:rPr>
          <w:sz w:val="26"/>
          <w:szCs w:val="26"/>
        </w:rPr>
      </w:pPr>
      <w:r w:rsidRPr="00583FE3">
        <w:rPr>
          <w:sz w:val="26"/>
          <w:szCs w:val="26"/>
        </w:rPr>
        <w:t>(Présentation des maladies, symptômes, détection, traitement et si le temps le permet, transvasement d’une ruche.)</w:t>
      </w:r>
    </w:p>
    <w:p w14:paraId="7781DA48" w14:textId="77777777" w:rsidR="00E96CEA" w:rsidRPr="00583FE3" w:rsidRDefault="00E96CEA" w:rsidP="00E96CEA">
      <w:pPr>
        <w:pStyle w:val="Paragraphedeliste"/>
        <w:tabs>
          <w:tab w:val="left" w:pos="2250"/>
        </w:tabs>
        <w:jc w:val="both"/>
        <w:rPr>
          <w:sz w:val="26"/>
          <w:szCs w:val="26"/>
        </w:rPr>
      </w:pPr>
    </w:p>
    <w:p w14:paraId="4B9FF384" w14:textId="77777777" w:rsidR="00E96CEA" w:rsidRPr="00583FE3" w:rsidRDefault="00E96CEA" w:rsidP="00E96CEA">
      <w:pPr>
        <w:pStyle w:val="Paragraphedeliste"/>
        <w:tabs>
          <w:tab w:val="left" w:pos="2250"/>
        </w:tabs>
        <w:jc w:val="both"/>
        <w:rPr>
          <w:b/>
          <w:bCs/>
          <w:sz w:val="26"/>
          <w:szCs w:val="26"/>
          <w:u w:val="single"/>
        </w:rPr>
      </w:pPr>
      <w:r w:rsidRPr="00583FE3">
        <w:rPr>
          <w:b/>
          <w:bCs/>
          <w:sz w:val="26"/>
          <w:szCs w:val="26"/>
          <w:u w:val="single"/>
        </w:rPr>
        <w:t>L’Assemblée Générale :</w:t>
      </w:r>
    </w:p>
    <w:p w14:paraId="524DF66E" w14:textId="48AF1BD8" w:rsidR="00E96CEA" w:rsidRPr="00583FE3" w:rsidRDefault="00E47C40" w:rsidP="00E96CEA">
      <w:pPr>
        <w:pStyle w:val="Paragraphedeliste"/>
        <w:tabs>
          <w:tab w:val="left" w:pos="2250"/>
        </w:tabs>
        <w:jc w:val="both"/>
        <w:rPr>
          <w:sz w:val="26"/>
          <w:szCs w:val="26"/>
        </w:rPr>
      </w:pPr>
      <w:r>
        <w:rPr>
          <w:sz w:val="26"/>
          <w:szCs w:val="26"/>
        </w:rPr>
        <w:t>L</w:t>
      </w:r>
      <w:r w:rsidR="00E96CEA" w:rsidRPr="00583FE3">
        <w:rPr>
          <w:sz w:val="26"/>
          <w:szCs w:val="26"/>
        </w:rPr>
        <w:t>a date de l’Assemblée Générale est fixée</w:t>
      </w:r>
      <w:r>
        <w:rPr>
          <w:sz w:val="26"/>
          <w:szCs w:val="26"/>
        </w:rPr>
        <w:t xml:space="preserve"> au </w:t>
      </w:r>
      <w:r w:rsidRPr="00E92731">
        <w:rPr>
          <w:b/>
          <w:bCs/>
          <w:sz w:val="26"/>
          <w:szCs w:val="26"/>
        </w:rPr>
        <w:t>2</w:t>
      </w:r>
      <w:r w:rsidR="00BC4E52" w:rsidRPr="00E92731">
        <w:rPr>
          <w:b/>
          <w:bCs/>
          <w:sz w:val="26"/>
          <w:szCs w:val="26"/>
        </w:rPr>
        <w:t>8</w:t>
      </w:r>
      <w:r w:rsidRPr="00E92731">
        <w:rPr>
          <w:b/>
          <w:bCs/>
          <w:sz w:val="26"/>
          <w:szCs w:val="26"/>
        </w:rPr>
        <w:t xml:space="preserve"> février 202</w:t>
      </w:r>
      <w:r w:rsidR="00BC4E52" w:rsidRPr="00E92731">
        <w:rPr>
          <w:b/>
          <w:bCs/>
          <w:sz w:val="26"/>
          <w:szCs w:val="26"/>
        </w:rPr>
        <w:t>6</w:t>
      </w:r>
      <w:r w:rsidR="002849F0">
        <w:rPr>
          <w:sz w:val="26"/>
          <w:szCs w:val="26"/>
        </w:rPr>
        <w:t xml:space="preserve"> à SERVON SUR VILAINE</w:t>
      </w:r>
    </w:p>
    <w:p w14:paraId="13F3ADE2" w14:textId="77777777" w:rsidR="00E96CEA" w:rsidRPr="00583FE3" w:rsidRDefault="00E96CEA" w:rsidP="00E96CEA">
      <w:pPr>
        <w:pStyle w:val="Paragraphedeliste"/>
        <w:tabs>
          <w:tab w:val="left" w:pos="2250"/>
        </w:tabs>
        <w:jc w:val="both"/>
        <w:rPr>
          <w:b/>
          <w:bCs/>
          <w:sz w:val="26"/>
          <w:szCs w:val="26"/>
          <w:u w:val="single"/>
        </w:rPr>
      </w:pPr>
      <w:r w:rsidRPr="00583FE3">
        <w:rPr>
          <w:b/>
          <w:bCs/>
          <w:sz w:val="26"/>
          <w:szCs w:val="26"/>
          <w:u w:val="single"/>
        </w:rPr>
        <w:t>Pour Prendre date :</w:t>
      </w:r>
    </w:p>
    <w:p w14:paraId="06627B5D" w14:textId="2498B911" w:rsidR="00E96CEA" w:rsidRPr="00583FE3" w:rsidRDefault="00E96CEA" w:rsidP="00E96CEA">
      <w:pPr>
        <w:pStyle w:val="Paragraphedeliste"/>
        <w:tabs>
          <w:tab w:val="left" w:pos="2250"/>
        </w:tabs>
        <w:jc w:val="both"/>
        <w:rPr>
          <w:sz w:val="26"/>
          <w:szCs w:val="26"/>
        </w:rPr>
      </w:pPr>
      <w:r w:rsidRPr="00583FE3">
        <w:rPr>
          <w:sz w:val="26"/>
          <w:szCs w:val="26"/>
        </w:rPr>
        <w:t xml:space="preserve">La distribution des médicaments </w:t>
      </w:r>
      <w:r w:rsidRPr="00583FE3">
        <w:rPr>
          <w:b/>
          <w:bCs/>
          <w:sz w:val="26"/>
          <w:szCs w:val="26"/>
        </w:rPr>
        <w:t>le</w:t>
      </w:r>
      <w:r w:rsidRPr="00583FE3">
        <w:rPr>
          <w:b/>
          <w:bCs/>
          <w:color w:val="FF0000"/>
          <w:sz w:val="26"/>
          <w:szCs w:val="26"/>
        </w:rPr>
        <w:t xml:space="preserve"> </w:t>
      </w:r>
      <w:r w:rsidRPr="00583FE3">
        <w:rPr>
          <w:b/>
          <w:bCs/>
          <w:sz w:val="26"/>
          <w:szCs w:val="26"/>
        </w:rPr>
        <w:t>2</w:t>
      </w:r>
      <w:r w:rsidR="00A00D85">
        <w:rPr>
          <w:b/>
          <w:bCs/>
          <w:sz w:val="26"/>
          <w:szCs w:val="26"/>
        </w:rPr>
        <w:t>7</w:t>
      </w:r>
      <w:r w:rsidR="00E47C40">
        <w:rPr>
          <w:b/>
          <w:bCs/>
          <w:sz w:val="26"/>
          <w:szCs w:val="26"/>
        </w:rPr>
        <w:t xml:space="preserve"> j</w:t>
      </w:r>
      <w:r w:rsidRPr="00583FE3">
        <w:rPr>
          <w:b/>
          <w:bCs/>
          <w:sz w:val="26"/>
          <w:szCs w:val="26"/>
        </w:rPr>
        <w:t>uin</w:t>
      </w:r>
      <w:r w:rsidRPr="00583FE3">
        <w:rPr>
          <w:sz w:val="26"/>
          <w:szCs w:val="26"/>
        </w:rPr>
        <w:t>.</w:t>
      </w:r>
    </w:p>
    <w:p w14:paraId="0B236479" w14:textId="697BAD2A" w:rsidR="00E96CEA" w:rsidRPr="00583FE3" w:rsidRDefault="00E96CEA" w:rsidP="00E96CEA">
      <w:pPr>
        <w:pStyle w:val="Paragraphedeliste"/>
        <w:tabs>
          <w:tab w:val="left" w:pos="2250"/>
        </w:tabs>
        <w:jc w:val="both"/>
        <w:rPr>
          <w:sz w:val="26"/>
          <w:szCs w:val="26"/>
        </w:rPr>
      </w:pPr>
      <w:r w:rsidRPr="00583FE3">
        <w:rPr>
          <w:sz w:val="26"/>
          <w:szCs w:val="26"/>
        </w:rPr>
        <w:t xml:space="preserve">La récolte et la mise en hivernage au rucher école </w:t>
      </w:r>
      <w:r w:rsidRPr="00583FE3">
        <w:rPr>
          <w:b/>
          <w:bCs/>
          <w:sz w:val="26"/>
          <w:szCs w:val="26"/>
        </w:rPr>
        <w:t>le 2</w:t>
      </w:r>
      <w:r w:rsidR="00E92731">
        <w:rPr>
          <w:b/>
          <w:bCs/>
          <w:sz w:val="26"/>
          <w:szCs w:val="26"/>
        </w:rPr>
        <w:t>2</w:t>
      </w:r>
      <w:r w:rsidR="00E47C40">
        <w:rPr>
          <w:b/>
          <w:bCs/>
          <w:sz w:val="26"/>
          <w:szCs w:val="26"/>
        </w:rPr>
        <w:t xml:space="preserve"> ao</w:t>
      </w:r>
      <w:r w:rsidRPr="00583FE3">
        <w:rPr>
          <w:b/>
          <w:bCs/>
          <w:sz w:val="26"/>
          <w:szCs w:val="26"/>
        </w:rPr>
        <w:t>ût</w:t>
      </w:r>
      <w:r w:rsidR="00E47C40">
        <w:rPr>
          <w:color w:val="FF0000"/>
          <w:sz w:val="26"/>
          <w:szCs w:val="26"/>
        </w:rPr>
        <w:t>.</w:t>
      </w:r>
    </w:p>
    <w:p w14:paraId="746C3DF6" w14:textId="77777777" w:rsidR="003131AC" w:rsidRDefault="003131AC" w:rsidP="00F271CC">
      <w:pPr>
        <w:widowControl w:val="0"/>
        <w:autoSpaceDE w:val="0"/>
        <w:autoSpaceDN w:val="0"/>
        <w:adjustRightInd w:val="0"/>
        <w:spacing w:after="0" w:line="240" w:lineRule="auto"/>
        <w:rPr>
          <w:b/>
          <w:bCs/>
          <w:sz w:val="28"/>
          <w:szCs w:val="28"/>
        </w:rPr>
      </w:pPr>
    </w:p>
    <w:p w14:paraId="0CCB02FE" w14:textId="54058FD8" w:rsidR="00F271CC" w:rsidRDefault="00F271CC" w:rsidP="00F271CC">
      <w:pPr>
        <w:widowControl w:val="0"/>
        <w:autoSpaceDE w:val="0"/>
        <w:autoSpaceDN w:val="0"/>
        <w:adjustRightInd w:val="0"/>
        <w:spacing w:after="0" w:line="240" w:lineRule="auto"/>
        <w:rPr>
          <w:rFonts w:ascii="Calibri" w:hAnsi="Calibri" w:cs="Calibri"/>
          <w:lang w:val="fr"/>
        </w:rPr>
      </w:pPr>
      <w:r>
        <w:rPr>
          <w:rFonts w:ascii="Calibri" w:hAnsi="Calibri" w:cs="Calibri"/>
          <w:b/>
          <w:bCs/>
          <w:u w:val="single"/>
          <w:lang w:val="fr"/>
        </w:rPr>
        <w:t>POINTS IMPORTANTS CONCERNANT LES INSCRIPTIONS AUX FORMATIONS :</w:t>
      </w:r>
    </w:p>
    <w:p w14:paraId="41BB01D3" w14:textId="1385B499" w:rsidR="00A00D85" w:rsidRDefault="00F271CC" w:rsidP="00F271CC">
      <w:pPr>
        <w:widowControl w:val="0"/>
        <w:autoSpaceDE w:val="0"/>
        <w:autoSpaceDN w:val="0"/>
        <w:adjustRightInd w:val="0"/>
        <w:spacing w:after="0" w:line="240" w:lineRule="auto"/>
        <w:rPr>
          <w:rFonts w:ascii="Calibri" w:hAnsi="Calibri" w:cs="Calibri"/>
          <w:sz w:val="28"/>
          <w:szCs w:val="28"/>
          <w:lang w:val="fr"/>
        </w:rPr>
      </w:pPr>
      <w:r w:rsidRPr="009A3A48">
        <w:rPr>
          <w:rFonts w:ascii="Calibri" w:hAnsi="Calibri" w:cs="Calibri"/>
          <w:sz w:val="28"/>
          <w:szCs w:val="28"/>
          <w:lang w:val="fr"/>
        </w:rPr>
        <w:t xml:space="preserve">Parmi les 3 niveaux de formation stage A, stage B et stage C, chaque adhérent ne doit s’inscrire qu’à une seule formation par an selon son niveau mais respectant la progression A puis B puis C. Ceci ne concerne pas l’inscription aux autres formations : stage sanitaire, journée cire, journée récolte et hivernage </w:t>
      </w:r>
      <w:r w:rsidR="00F85F6C" w:rsidRPr="009A3A48">
        <w:rPr>
          <w:rFonts w:ascii="Calibri" w:hAnsi="Calibri" w:cs="Calibri"/>
          <w:sz w:val="28"/>
          <w:szCs w:val="28"/>
          <w:lang w:val="fr"/>
        </w:rPr>
        <w:t xml:space="preserve">La </w:t>
      </w:r>
      <w:r w:rsidR="009A3A48" w:rsidRPr="009A3A48">
        <w:rPr>
          <w:rFonts w:ascii="Calibri" w:hAnsi="Calibri" w:cs="Calibri"/>
          <w:sz w:val="28"/>
          <w:szCs w:val="28"/>
          <w:lang w:val="fr"/>
        </w:rPr>
        <w:t>Demi-journée cire</w:t>
      </w:r>
      <w:r w:rsidR="00E8398D">
        <w:rPr>
          <w:rFonts w:ascii="Calibri" w:hAnsi="Calibri" w:cs="Calibri"/>
          <w:sz w:val="28"/>
          <w:szCs w:val="28"/>
          <w:lang w:val="fr"/>
        </w:rPr>
        <w:t>,</w:t>
      </w:r>
      <w:r w:rsidR="009A3A48" w:rsidRPr="009A3A48">
        <w:rPr>
          <w:rFonts w:ascii="Calibri" w:hAnsi="Calibri" w:cs="Calibri"/>
          <w:sz w:val="28"/>
          <w:szCs w:val="28"/>
          <w:lang w:val="fr"/>
        </w:rPr>
        <w:t xml:space="preserve"> la </w:t>
      </w:r>
      <w:r w:rsidR="00F85F6C" w:rsidRPr="009A3A48">
        <w:rPr>
          <w:rFonts w:ascii="Calibri" w:hAnsi="Calibri" w:cs="Calibri"/>
          <w:sz w:val="28"/>
          <w:szCs w:val="28"/>
          <w:lang w:val="fr"/>
        </w:rPr>
        <w:t>journée récolte et hivernage f</w:t>
      </w:r>
      <w:r w:rsidR="00E8398D">
        <w:rPr>
          <w:rFonts w:ascii="Calibri" w:hAnsi="Calibri" w:cs="Calibri"/>
          <w:sz w:val="28"/>
          <w:szCs w:val="28"/>
          <w:lang w:val="fr"/>
        </w:rPr>
        <w:t>on</w:t>
      </w:r>
      <w:r w:rsidR="00F85F6C" w:rsidRPr="009A3A48">
        <w:rPr>
          <w:rFonts w:ascii="Calibri" w:hAnsi="Calibri" w:cs="Calibri"/>
          <w:sz w:val="28"/>
          <w:szCs w:val="28"/>
          <w:lang w:val="fr"/>
        </w:rPr>
        <w:t xml:space="preserve">t </w:t>
      </w:r>
      <w:r w:rsidR="009A3A48" w:rsidRPr="009A3A48">
        <w:rPr>
          <w:rFonts w:ascii="Calibri" w:hAnsi="Calibri" w:cs="Calibri"/>
          <w:sz w:val="28"/>
          <w:szCs w:val="28"/>
          <w:lang w:val="fr"/>
        </w:rPr>
        <w:t>parti</w:t>
      </w:r>
      <w:r w:rsidR="00E8398D">
        <w:rPr>
          <w:rFonts w:ascii="Calibri" w:hAnsi="Calibri" w:cs="Calibri"/>
          <w:sz w:val="28"/>
          <w:szCs w:val="28"/>
          <w:lang w:val="fr"/>
        </w:rPr>
        <w:t>e</w:t>
      </w:r>
      <w:r w:rsidR="009A3A48" w:rsidRPr="009A3A48">
        <w:rPr>
          <w:rFonts w:ascii="Calibri" w:hAnsi="Calibri" w:cs="Calibri"/>
          <w:sz w:val="28"/>
          <w:szCs w:val="28"/>
          <w:lang w:val="fr"/>
        </w:rPr>
        <w:t>s du stage A</w:t>
      </w:r>
      <w:r w:rsidRPr="009A3A48">
        <w:rPr>
          <w:rFonts w:ascii="Calibri" w:hAnsi="Calibri" w:cs="Calibri"/>
          <w:sz w:val="28"/>
          <w:szCs w:val="28"/>
          <w:lang w:val="fr"/>
        </w:rPr>
        <w:t>.</w:t>
      </w:r>
    </w:p>
    <w:p w14:paraId="633E81B8" w14:textId="59EBAF90" w:rsidR="00F271CC" w:rsidRPr="009A3A48" w:rsidRDefault="00F271CC" w:rsidP="00F271CC">
      <w:pPr>
        <w:widowControl w:val="0"/>
        <w:autoSpaceDE w:val="0"/>
        <w:autoSpaceDN w:val="0"/>
        <w:adjustRightInd w:val="0"/>
        <w:spacing w:after="0" w:line="240" w:lineRule="auto"/>
        <w:rPr>
          <w:rFonts w:ascii="Calibri" w:hAnsi="Calibri" w:cs="Calibri"/>
          <w:sz w:val="28"/>
          <w:szCs w:val="28"/>
          <w:lang w:val="fr"/>
        </w:rPr>
      </w:pPr>
      <w:r w:rsidRPr="009A3A48">
        <w:rPr>
          <w:rFonts w:ascii="Calibri" w:hAnsi="Calibri" w:cs="Calibri"/>
          <w:sz w:val="28"/>
          <w:szCs w:val="28"/>
          <w:lang w:val="fr"/>
        </w:rPr>
        <w:t xml:space="preserve">Les contenus des formations proposées et leurs niveaux respectifs sont décrits sur notre site : </w:t>
      </w:r>
      <w:hyperlink r:id="rId12" w:history="1">
        <w:r w:rsidRPr="009A3A48">
          <w:rPr>
            <w:rStyle w:val="Lienhypertexte"/>
            <w:rFonts w:ascii="Calibri" w:hAnsi="Calibri" w:cs="Calibri"/>
            <w:sz w:val="28"/>
            <w:szCs w:val="28"/>
            <w:lang w:val="fr"/>
          </w:rPr>
          <w:t>https://www.gdsa35.fr/formations/les-differents-stages/</w:t>
        </w:r>
      </w:hyperlink>
      <w:r w:rsidRPr="009A3A48">
        <w:rPr>
          <w:rFonts w:ascii="Calibri" w:hAnsi="Calibri" w:cs="Calibri"/>
          <w:sz w:val="28"/>
          <w:szCs w:val="28"/>
          <w:lang w:val="fr"/>
        </w:rPr>
        <w:t xml:space="preserve"> </w:t>
      </w:r>
    </w:p>
    <w:p w14:paraId="0114F884" w14:textId="77777777" w:rsidR="00A00D85" w:rsidRDefault="00F271CC" w:rsidP="00F271CC">
      <w:pPr>
        <w:widowControl w:val="0"/>
        <w:autoSpaceDE w:val="0"/>
        <w:autoSpaceDN w:val="0"/>
        <w:adjustRightInd w:val="0"/>
        <w:spacing w:after="0" w:line="240" w:lineRule="auto"/>
        <w:rPr>
          <w:rFonts w:ascii="Calibri" w:hAnsi="Calibri" w:cs="Calibri"/>
          <w:sz w:val="28"/>
          <w:szCs w:val="28"/>
          <w:lang w:val="fr"/>
        </w:rPr>
      </w:pPr>
      <w:r w:rsidRPr="009A3A48">
        <w:rPr>
          <w:rFonts w:ascii="Calibri" w:hAnsi="Calibri" w:cs="Calibri"/>
          <w:sz w:val="28"/>
          <w:szCs w:val="28"/>
          <w:lang w:val="fr"/>
        </w:rPr>
        <w:t xml:space="preserve">Le nombre de stagiaires qui peut être accueilli est limité pour certaines de nos formations. Le quota est de 20 stagiaires pour les stages A, B, sanitaire, et de 15 pour le stage C. </w:t>
      </w:r>
    </w:p>
    <w:p w14:paraId="70035991" w14:textId="3AA4F1BD" w:rsidR="00F271CC" w:rsidRPr="009A3A48" w:rsidRDefault="00A00D85" w:rsidP="00F271CC">
      <w:pPr>
        <w:widowControl w:val="0"/>
        <w:autoSpaceDE w:val="0"/>
        <w:autoSpaceDN w:val="0"/>
        <w:adjustRightInd w:val="0"/>
        <w:spacing w:after="0" w:line="240" w:lineRule="auto"/>
        <w:rPr>
          <w:rFonts w:ascii="Calibri" w:hAnsi="Calibri" w:cs="Calibri"/>
          <w:sz w:val="28"/>
          <w:szCs w:val="28"/>
          <w:lang w:val="fr"/>
        </w:rPr>
      </w:pPr>
      <w:r>
        <w:rPr>
          <w:rFonts w:ascii="Calibri" w:hAnsi="Calibri" w:cs="Calibri"/>
          <w:sz w:val="28"/>
          <w:szCs w:val="28"/>
          <w:lang w:val="fr"/>
        </w:rPr>
        <w:t xml:space="preserve">Un décompte du nombre de place est </w:t>
      </w:r>
      <w:r w:rsidR="00F00A59">
        <w:rPr>
          <w:rFonts w:ascii="Calibri" w:hAnsi="Calibri" w:cs="Calibri"/>
          <w:sz w:val="28"/>
          <w:szCs w:val="28"/>
          <w:lang w:val="fr"/>
        </w:rPr>
        <w:t>fait</w:t>
      </w:r>
      <w:r>
        <w:rPr>
          <w:rFonts w:ascii="Calibri" w:hAnsi="Calibri" w:cs="Calibri"/>
          <w:sz w:val="28"/>
          <w:szCs w:val="28"/>
          <w:lang w:val="fr"/>
        </w:rPr>
        <w:t xml:space="preserve"> sur le logiciel </w:t>
      </w:r>
      <w:proofErr w:type="spellStart"/>
      <w:proofErr w:type="gramStart"/>
      <w:r>
        <w:rPr>
          <w:rFonts w:ascii="Calibri" w:hAnsi="Calibri" w:cs="Calibri"/>
          <w:sz w:val="28"/>
          <w:szCs w:val="28"/>
          <w:lang w:val="fr"/>
        </w:rPr>
        <w:t>Hello</w:t>
      </w:r>
      <w:r w:rsidR="00E31717">
        <w:rPr>
          <w:rFonts w:ascii="Calibri" w:hAnsi="Calibri" w:cs="Calibri"/>
          <w:sz w:val="28"/>
          <w:szCs w:val="28"/>
          <w:lang w:val="fr"/>
        </w:rPr>
        <w:t>A</w:t>
      </w:r>
      <w:r>
        <w:rPr>
          <w:rFonts w:ascii="Calibri" w:hAnsi="Calibri" w:cs="Calibri"/>
          <w:sz w:val="28"/>
          <w:szCs w:val="28"/>
          <w:lang w:val="fr"/>
        </w:rPr>
        <w:t>sso</w:t>
      </w:r>
      <w:proofErr w:type="spellEnd"/>
      <w:r>
        <w:rPr>
          <w:rFonts w:ascii="Calibri" w:hAnsi="Calibri" w:cs="Calibri"/>
          <w:sz w:val="28"/>
          <w:szCs w:val="28"/>
          <w:lang w:val="fr"/>
        </w:rPr>
        <w:t xml:space="preserve"> </w:t>
      </w:r>
      <w:r w:rsidR="00F271CC" w:rsidRPr="009A3A48">
        <w:rPr>
          <w:rFonts w:ascii="Calibri" w:hAnsi="Calibri" w:cs="Calibri"/>
          <w:sz w:val="28"/>
          <w:szCs w:val="28"/>
          <w:lang w:val="fr"/>
        </w:rPr>
        <w:t>.</w:t>
      </w:r>
      <w:proofErr w:type="gramEnd"/>
      <w:r w:rsidR="00F271CC" w:rsidRPr="009A3A48">
        <w:rPr>
          <w:rFonts w:ascii="Calibri" w:hAnsi="Calibri" w:cs="Calibri"/>
          <w:sz w:val="28"/>
          <w:szCs w:val="28"/>
          <w:lang w:val="fr"/>
        </w:rPr>
        <w:br/>
        <w:t xml:space="preserve">Ce n'est que le 1er </w:t>
      </w:r>
      <w:r w:rsidR="00113151" w:rsidRPr="009A3A48">
        <w:rPr>
          <w:rFonts w:ascii="Calibri" w:hAnsi="Calibri" w:cs="Calibri"/>
          <w:sz w:val="28"/>
          <w:szCs w:val="28"/>
          <w:lang w:val="fr"/>
        </w:rPr>
        <w:t>Février</w:t>
      </w:r>
      <w:r w:rsidR="00F271CC" w:rsidRPr="009A3A48">
        <w:rPr>
          <w:rFonts w:ascii="Calibri" w:hAnsi="Calibri" w:cs="Calibri"/>
          <w:sz w:val="28"/>
          <w:szCs w:val="28"/>
          <w:lang w:val="fr"/>
        </w:rPr>
        <w:t xml:space="preserve"> 202</w:t>
      </w:r>
      <w:r w:rsidR="00113151" w:rsidRPr="009A3A48">
        <w:rPr>
          <w:rFonts w:ascii="Calibri" w:hAnsi="Calibri" w:cs="Calibri"/>
          <w:sz w:val="28"/>
          <w:szCs w:val="28"/>
          <w:lang w:val="fr"/>
        </w:rPr>
        <w:t>6</w:t>
      </w:r>
      <w:r w:rsidR="00F271CC" w:rsidRPr="009A3A48">
        <w:rPr>
          <w:rFonts w:ascii="Calibri" w:hAnsi="Calibri" w:cs="Calibri"/>
          <w:sz w:val="28"/>
          <w:szCs w:val="28"/>
          <w:lang w:val="fr"/>
        </w:rPr>
        <w:t xml:space="preserve"> que toutes les demandes d'inscription aux formations pourront être regroupées et </w:t>
      </w:r>
      <w:r w:rsidR="00F00A59">
        <w:rPr>
          <w:rFonts w:ascii="Calibri" w:hAnsi="Calibri" w:cs="Calibri"/>
          <w:sz w:val="28"/>
          <w:szCs w:val="28"/>
          <w:lang w:val="fr"/>
        </w:rPr>
        <w:t>validées</w:t>
      </w:r>
      <w:r w:rsidR="00F271CC" w:rsidRPr="009A3A48">
        <w:rPr>
          <w:rFonts w:ascii="Calibri" w:hAnsi="Calibri" w:cs="Calibri"/>
          <w:sz w:val="28"/>
          <w:szCs w:val="28"/>
          <w:lang w:val="fr"/>
        </w:rPr>
        <w:t>.</w:t>
      </w:r>
    </w:p>
    <w:p w14:paraId="257B1F8B" w14:textId="33AC9477" w:rsidR="00F271CC" w:rsidRPr="009A3A48" w:rsidRDefault="00F271CC" w:rsidP="009A3A48">
      <w:pPr>
        <w:widowControl w:val="0"/>
        <w:autoSpaceDE w:val="0"/>
        <w:autoSpaceDN w:val="0"/>
        <w:adjustRightInd w:val="0"/>
        <w:spacing w:after="0" w:line="240" w:lineRule="auto"/>
        <w:rPr>
          <w:rFonts w:ascii="Calibri" w:hAnsi="Calibri" w:cs="Calibri"/>
          <w:sz w:val="28"/>
          <w:szCs w:val="28"/>
          <w:lang w:val="fr"/>
        </w:rPr>
      </w:pPr>
      <w:r w:rsidRPr="009A3A48">
        <w:rPr>
          <w:rFonts w:ascii="Calibri" w:hAnsi="Calibri" w:cs="Calibri"/>
          <w:sz w:val="28"/>
          <w:szCs w:val="28"/>
          <w:lang w:val="fr"/>
        </w:rPr>
        <w:t xml:space="preserve">Les dates des différentes formations sont précisées sur notre site à l’adresse </w:t>
      </w:r>
      <w:hyperlink r:id="rId13" w:history="1">
        <w:r w:rsidRPr="009A3A48">
          <w:rPr>
            <w:rStyle w:val="Lienhypertexte"/>
            <w:rFonts w:ascii="Calibri" w:hAnsi="Calibri" w:cs="Calibri"/>
            <w:sz w:val="28"/>
            <w:szCs w:val="28"/>
            <w:lang w:val="fr"/>
          </w:rPr>
          <w:t>https://www.gdsa35.fr/formations/les-differents-stages/</w:t>
        </w:r>
      </w:hyperlink>
      <w:r w:rsidRPr="009A3A48">
        <w:rPr>
          <w:rFonts w:ascii="Calibri" w:hAnsi="Calibri" w:cs="Calibri"/>
          <w:sz w:val="28"/>
          <w:szCs w:val="28"/>
          <w:lang w:val="fr"/>
        </w:rPr>
        <w:t xml:space="preserve"> ou </w:t>
      </w:r>
      <w:hyperlink r:id="rId14" w:history="1">
        <w:r w:rsidRPr="009A3A48">
          <w:rPr>
            <w:rStyle w:val="Lienhypertexte"/>
            <w:rFonts w:ascii="Calibri" w:hAnsi="Calibri" w:cs="Calibri"/>
            <w:sz w:val="28"/>
            <w:szCs w:val="28"/>
            <w:lang w:val="fr"/>
          </w:rPr>
          <w:t>https://www.gdsa35.fr/formations/calendrier/</w:t>
        </w:r>
      </w:hyperlink>
      <w:r w:rsidRPr="009A3A48">
        <w:rPr>
          <w:rFonts w:ascii="Calibri" w:hAnsi="Calibri" w:cs="Calibri"/>
          <w:sz w:val="28"/>
          <w:szCs w:val="28"/>
          <w:lang w:val="fr"/>
        </w:rPr>
        <w:t xml:space="preserve">    </w:t>
      </w:r>
    </w:p>
    <w:p w14:paraId="7F75D575" w14:textId="77777777" w:rsidR="00F271CC" w:rsidRPr="009A3A48" w:rsidRDefault="00F271CC" w:rsidP="00F271CC">
      <w:pPr>
        <w:widowControl w:val="0"/>
        <w:autoSpaceDE w:val="0"/>
        <w:autoSpaceDN w:val="0"/>
        <w:adjustRightInd w:val="0"/>
        <w:spacing w:after="0" w:line="240" w:lineRule="auto"/>
        <w:rPr>
          <w:rFonts w:ascii="Calibri" w:hAnsi="Calibri" w:cs="Calibri"/>
          <w:sz w:val="28"/>
          <w:szCs w:val="28"/>
          <w:lang w:val="fr"/>
        </w:rPr>
      </w:pPr>
      <w:r w:rsidRPr="009A3A48">
        <w:rPr>
          <w:rFonts w:ascii="Calibri" w:hAnsi="Calibri" w:cs="Calibri"/>
          <w:sz w:val="28"/>
          <w:szCs w:val="28"/>
          <w:lang w:val="fr"/>
        </w:rPr>
        <w:t xml:space="preserve">Il est expressément demandé à chaque inscrit d'accorder une priorité maximum dans son emploi du temps à sa participation à </w:t>
      </w:r>
      <w:r w:rsidRPr="009A3A48">
        <w:rPr>
          <w:rFonts w:ascii="Calibri" w:hAnsi="Calibri" w:cs="Calibri"/>
          <w:sz w:val="28"/>
          <w:szCs w:val="28"/>
          <w:u w:val="single"/>
          <w:lang w:val="fr"/>
        </w:rPr>
        <w:t>toutes les journées</w:t>
      </w:r>
      <w:r w:rsidRPr="009A3A48">
        <w:rPr>
          <w:rFonts w:ascii="Calibri" w:hAnsi="Calibri" w:cs="Calibri"/>
          <w:sz w:val="28"/>
          <w:szCs w:val="28"/>
          <w:lang w:val="fr"/>
        </w:rPr>
        <w:t xml:space="preserve"> qui composent le stage. En cas de réelle impossibilité, merci de prévenir le GDSA35 au plus tôt afin de donner la possibilité à d'autres volontaires de participer.</w:t>
      </w:r>
    </w:p>
    <w:p w14:paraId="668AF205" w14:textId="77777777" w:rsidR="00F271CC" w:rsidRPr="009A3A48" w:rsidRDefault="00F271CC" w:rsidP="00F271CC">
      <w:pPr>
        <w:widowControl w:val="0"/>
        <w:autoSpaceDE w:val="0"/>
        <w:autoSpaceDN w:val="0"/>
        <w:adjustRightInd w:val="0"/>
        <w:spacing w:after="0" w:line="240" w:lineRule="auto"/>
        <w:rPr>
          <w:rFonts w:ascii="Calibri" w:hAnsi="Calibri" w:cs="Calibri"/>
          <w:sz w:val="28"/>
          <w:szCs w:val="28"/>
          <w:lang w:val="fr"/>
        </w:rPr>
      </w:pPr>
    </w:p>
    <w:p w14:paraId="7B73A838" w14:textId="77777777" w:rsidR="00F271CC" w:rsidRDefault="00F271CC" w:rsidP="00F271CC">
      <w:pPr>
        <w:widowControl w:val="0"/>
        <w:autoSpaceDE w:val="0"/>
        <w:autoSpaceDN w:val="0"/>
        <w:adjustRightInd w:val="0"/>
        <w:spacing w:after="0" w:line="240" w:lineRule="auto"/>
        <w:rPr>
          <w:rFonts w:ascii="Calibri" w:hAnsi="Calibri" w:cs="Calibri"/>
          <w:lang w:val="fr"/>
        </w:rPr>
      </w:pPr>
      <w:r>
        <w:rPr>
          <w:rFonts w:ascii="Calibri" w:hAnsi="Calibri" w:cs="Calibri"/>
          <w:b/>
          <w:bCs/>
          <w:u w:val="single"/>
          <w:lang w:val="fr"/>
        </w:rPr>
        <w:t>POURQUOI IL NE FAUT PAS ATTENDRE LE DERNIER MOMENT POUR ADHERER :</w:t>
      </w:r>
    </w:p>
    <w:p w14:paraId="1F095698" w14:textId="0B5CB4A9" w:rsidR="00F271CC" w:rsidRPr="009A3A48" w:rsidRDefault="00F271CC" w:rsidP="00F271CC">
      <w:pPr>
        <w:widowControl w:val="0"/>
        <w:numPr>
          <w:ilvl w:val="0"/>
          <w:numId w:val="1"/>
        </w:numPr>
        <w:autoSpaceDE w:val="0"/>
        <w:autoSpaceDN w:val="0"/>
        <w:adjustRightInd w:val="0"/>
        <w:spacing w:after="0" w:line="240" w:lineRule="auto"/>
        <w:ind w:left="720" w:hanging="360"/>
        <w:rPr>
          <w:rFonts w:ascii="Calibri" w:hAnsi="Calibri" w:cs="Calibri"/>
          <w:sz w:val="28"/>
          <w:szCs w:val="28"/>
          <w:lang w:val="fr"/>
        </w:rPr>
      </w:pPr>
      <w:r w:rsidRPr="009A3A48">
        <w:rPr>
          <w:rFonts w:ascii="Calibri" w:hAnsi="Calibri" w:cs="Calibri"/>
          <w:sz w:val="28"/>
          <w:szCs w:val="28"/>
          <w:lang w:val="fr"/>
        </w:rPr>
        <w:t xml:space="preserve">Passée la date de notre Assemblée Générale du </w:t>
      </w:r>
      <w:r w:rsidR="00E92731">
        <w:rPr>
          <w:rFonts w:ascii="Calibri" w:hAnsi="Calibri" w:cs="Calibri"/>
          <w:sz w:val="28"/>
          <w:szCs w:val="28"/>
          <w:lang w:val="fr"/>
        </w:rPr>
        <w:t xml:space="preserve">28 Février </w:t>
      </w:r>
      <w:r w:rsidRPr="009A3A48">
        <w:rPr>
          <w:rFonts w:ascii="Calibri" w:hAnsi="Calibri" w:cs="Calibri"/>
          <w:sz w:val="28"/>
          <w:szCs w:val="28"/>
          <w:lang w:val="fr"/>
        </w:rPr>
        <w:t>202</w:t>
      </w:r>
      <w:r w:rsidR="00E92731">
        <w:rPr>
          <w:rFonts w:ascii="Calibri" w:hAnsi="Calibri" w:cs="Calibri"/>
          <w:sz w:val="28"/>
          <w:szCs w:val="28"/>
          <w:lang w:val="fr"/>
        </w:rPr>
        <w:t>6</w:t>
      </w:r>
      <w:r w:rsidRPr="009A3A48">
        <w:rPr>
          <w:rFonts w:ascii="Calibri" w:hAnsi="Calibri" w:cs="Calibri"/>
          <w:sz w:val="28"/>
          <w:szCs w:val="28"/>
          <w:lang w:val="fr"/>
        </w:rPr>
        <w:t xml:space="preserve">, une majoration de 15€ sera appliquée au montant de </w:t>
      </w:r>
      <w:r w:rsidR="003D45F9" w:rsidRPr="009A3A48">
        <w:rPr>
          <w:rFonts w:ascii="Calibri" w:hAnsi="Calibri" w:cs="Calibri"/>
          <w:sz w:val="28"/>
          <w:szCs w:val="28"/>
          <w:lang w:val="fr"/>
        </w:rPr>
        <w:t>renouvellement d</w:t>
      </w:r>
      <w:r w:rsidRPr="009A3A48">
        <w:rPr>
          <w:rFonts w:ascii="Calibri" w:hAnsi="Calibri" w:cs="Calibri"/>
          <w:sz w:val="28"/>
          <w:szCs w:val="28"/>
          <w:lang w:val="fr"/>
        </w:rPr>
        <w:t>'adhésion.</w:t>
      </w:r>
    </w:p>
    <w:p w14:paraId="444BCE93" w14:textId="77777777" w:rsidR="00F271CC" w:rsidRPr="009A3A48" w:rsidRDefault="00F271CC" w:rsidP="00F271CC">
      <w:pPr>
        <w:widowControl w:val="0"/>
        <w:numPr>
          <w:ilvl w:val="0"/>
          <w:numId w:val="1"/>
        </w:numPr>
        <w:autoSpaceDE w:val="0"/>
        <w:autoSpaceDN w:val="0"/>
        <w:adjustRightInd w:val="0"/>
        <w:spacing w:after="0" w:line="240" w:lineRule="auto"/>
        <w:ind w:left="720" w:hanging="360"/>
        <w:rPr>
          <w:rFonts w:ascii="Calibri" w:hAnsi="Calibri" w:cs="Calibri"/>
          <w:sz w:val="28"/>
          <w:szCs w:val="28"/>
          <w:lang w:val="fr"/>
        </w:rPr>
      </w:pPr>
      <w:r w:rsidRPr="009A3A48">
        <w:rPr>
          <w:rFonts w:ascii="Calibri" w:hAnsi="Calibri" w:cs="Calibri"/>
          <w:sz w:val="28"/>
          <w:szCs w:val="28"/>
          <w:lang w:val="fr"/>
        </w:rPr>
        <w:t>Les places disponibles pour nos formations sont en priorité réservées aux premiers inscrits.</w:t>
      </w:r>
    </w:p>
    <w:p w14:paraId="6BC2C2B4" w14:textId="77777777" w:rsidR="00F271CC" w:rsidRPr="009A3A48" w:rsidRDefault="00F271CC" w:rsidP="00F271CC">
      <w:pPr>
        <w:widowControl w:val="0"/>
        <w:numPr>
          <w:ilvl w:val="0"/>
          <w:numId w:val="1"/>
        </w:numPr>
        <w:autoSpaceDE w:val="0"/>
        <w:autoSpaceDN w:val="0"/>
        <w:adjustRightInd w:val="0"/>
        <w:spacing w:after="0" w:line="240" w:lineRule="auto"/>
        <w:ind w:left="720" w:hanging="360"/>
        <w:rPr>
          <w:rFonts w:ascii="Calibri" w:hAnsi="Calibri" w:cs="Calibri"/>
          <w:sz w:val="28"/>
          <w:szCs w:val="28"/>
          <w:lang w:val="fr"/>
        </w:rPr>
      </w:pPr>
      <w:r w:rsidRPr="009A3A48">
        <w:rPr>
          <w:rFonts w:ascii="Calibri" w:hAnsi="Calibri" w:cs="Calibri"/>
          <w:sz w:val="28"/>
          <w:szCs w:val="28"/>
          <w:lang w:val="fr"/>
        </w:rPr>
        <w:t>Les adhésions effectuées après une certaine date ne donneront plus accès à la commande de médicaments, ceci afin d'éviter des gestions d'urgence.</w:t>
      </w:r>
    </w:p>
    <w:p w14:paraId="29B46249" w14:textId="77777777" w:rsidR="00F271CC" w:rsidRPr="009A3A48" w:rsidRDefault="00F271CC" w:rsidP="00F271CC">
      <w:pPr>
        <w:widowControl w:val="0"/>
        <w:autoSpaceDE w:val="0"/>
        <w:autoSpaceDN w:val="0"/>
        <w:adjustRightInd w:val="0"/>
        <w:spacing w:after="0" w:line="240" w:lineRule="auto"/>
        <w:rPr>
          <w:rFonts w:ascii="Calibri" w:hAnsi="Calibri" w:cs="Calibri"/>
          <w:sz w:val="28"/>
          <w:szCs w:val="28"/>
          <w:lang w:val="fr"/>
        </w:rPr>
      </w:pPr>
    </w:p>
    <w:p w14:paraId="7E0EE6B4" w14:textId="77777777" w:rsidR="00F271CC" w:rsidRDefault="00F271CC" w:rsidP="00F271CC">
      <w:pPr>
        <w:widowControl w:val="0"/>
        <w:autoSpaceDE w:val="0"/>
        <w:autoSpaceDN w:val="0"/>
        <w:adjustRightInd w:val="0"/>
        <w:spacing w:after="0" w:line="240" w:lineRule="auto"/>
        <w:rPr>
          <w:rFonts w:ascii="Calibri" w:hAnsi="Calibri" w:cs="Calibri"/>
          <w:lang w:val="fr"/>
        </w:rPr>
      </w:pPr>
    </w:p>
    <w:p w14:paraId="383472F5" w14:textId="0840528C" w:rsidR="00A44EDC" w:rsidRDefault="00A44EDC" w:rsidP="00F271CC">
      <w:pPr>
        <w:widowControl w:val="0"/>
        <w:autoSpaceDE w:val="0"/>
        <w:autoSpaceDN w:val="0"/>
        <w:adjustRightInd w:val="0"/>
        <w:spacing w:after="0" w:line="240" w:lineRule="auto"/>
        <w:rPr>
          <w:rFonts w:ascii="Calibri" w:hAnsi="Calibri" w:cs="Calibri"/>
          <w:b/>
          <w:bCs/>
          <w:sz w:val="28"/>
          <w:szCs w:val="28"/>
          <w:u w:val="single"/>
          <w:lang w:val="fr"/>
        </w:rPr>
      </w:pPr>
      <w:r>
        <w:rPr>
          <w:rFonts w:ascii="Calibri" w:hAnsi="Calibri" w:cs="Calibri"/>
          <w:b/>
          <w:bCs/>
          <w:sz w:val="28"/>
          <w:szCs w:val="28"/>
          <w:u w:val="single"/>
          <w:lang w:val="fr"/>
        </w:rPr>
        <w:t>Cette année nous mettons en achat groupés du matériels sanitaires</w:t>
      </w:r>
    </w:p>
    <w:p w14:paraId="1BD3D5BD" w14:textId="77777777" w:rsidR="00A44EDC" w:rsidRDefault="00A44EDC" w:rsidP="00F271CC">
      <w:pPr>
        <w:widowControl w:val="0"/>
        <w:autoSpaceDE w:val="0"/>
        <w:autoSpaceDN w:val="0"/>
        <w:adjustRightInd w:val="0"/>
        <w:spacing w:after="0" w:line="240" w:lineRule="auto"/>
        <w:rPr>
          <w:rFonts w:ascii="Calibri" w:hAnsi="Calibri" w:cs="Calibri"/>
          <w:b/>
          <w:bCs/>
          <w:sz w:val="28"/>
          <w:szCs w:val="28"/>
          <w:u w:val="single"/>
          <w:lang w:val="fr"/>
        </w:rPr>
      </w:pPr>
    </w:p>
    <w:p w14:paraId="3B772889" w14:textId="3576587E" w:rsidR="00A44EDC" w:rsidRDefault="00751C2B" w:rsidP="00F271CC">
      <w:pPr>
        <w:widowControl w:val="0"/>
        <w:autoSpaceDE w:val="0"/>
        <w:autoSpaceDN w:val="0"/>
        <w:adjustRightInd w:val="0"/>
        <w:spacing w:after="0" w:line="240" w:lineRule="auto"/>
        <w:rPr>
          <w:rFonts w:ascii="Calibri" w:hAnsi="Calibri" w:cs="Calibri"/>
          <w:b/>
          <w:bCs/>
          <w:sz w:val="28"/>
          <w:szCs w:val="28"/>
          <w:u w:val="single"/>
          <w:lang w:val="fr"/>
        </w:rPr>
      </w:pPr>
      <w:r>
        <w:rPr>
          <w:rFonts w:ascii="Calibri" w:hAnsi="Calibri" w:cs="Calibri"/>
          <w:b/>
          <w:bCs/>
          <w:sz w:val="28"/>
          <w:szCs w:val="28"/>
          <w:u w:val="single"/>
          <w:lang w:val="fr"/>
        </w:rPr>
        <w:t>Pièges</w:t>
      </w:r>
      <w:r w:rsidR="00A44EDC">
        <w:rPr>
          <w:rFonts w:ascii="Calibri" w:hAnsi="Calibri" w:cs="Calibri"/>
          <w:b/>
          <w:bCs/>
          <w:sz w:val="28"/>
          <w:szCs w:val="28"/>
          <w:u w:val="single"/>
          <w:lang w:val="fr"/>
        </w:rPr>
        <w:t xml:space="preserve"> </w:t>
      </w:r>
      <w:proofErr w:type="spellStart"/>
      <w:r w:rsidR="00A44EDC">
        <w:rPr>
          <w:rFonts w:ascii="Calibri" w:hAnsi="Calibri" w:cs="Calibri"/>
          <w:b/>
          <w:bCs/>
          <w:sz w:val="28"/>
          <w:szCs w:val="28"/>
          <w:u w:val="single"/>
          <w:lang w:val="fr"/>
        </w:rPr>
        <w:t>BeeVital</w:t>
      </w:r>
      <w:proofErr w:type="spellEnd"/>
      <w:r w:rsidR="00A44EDC">
        <w:rPr>
          <w:rFonts w:ascii="Calibri" w:hAnsi="Calibri" w:cs="Calibri"/>
          <w:b/>
          <w:bCs/>
          <w:noProof/>
          <w:sz w:val="28"/>
          <w:szCs w:val="28"/>
          <w:u w:val="single"/>
          <w:lang w:val="fr"/>
        </w:rPr>
        <w:drawing>
          <wp:inline distT="0" distB="0" distL="0" distR="0" wp14:anchorId="6124E4D6" wp14:editId="47D7784E">
            <wp:extent cx="762174" cy="762174"/>
            <wp:effectExtent l="0" t="0" r="0" b="0"/>
            <wp:docPr id="13863713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71386" name="Image 1386371386"/>
                    <pic:cNvPicPr/>
                  </pic:nvPicPr>
                  <pic:blipFill>
                    <a:blip r:embed="rId15">
                      <a:extLst>
                        <a:ext uri="{28A0092B-C50C-407E-A947-70E740481C1C}">
                          <a14:useLocalDpi xmlns:a14="http://schemas.microsoft.com/office/drawing/2010/main" val="0"/>
                        </a:ext>
                      </a:extLst>
                    </a:blip>
                    <a:stretch>
                      <a:fillRect/>
                    </a:stretch>
                  </pic:blipFill>
                  <pic:spPr>
                    <a:xfrm>
                      <a:off x="0" y="0"/>
                      <a:ext cx="762174" cy="762174"/>
                    </a:xfrm>
                    <a:prstGeom prst="rect">
                      <a:avLst/>
                    </a:prstGeom>
                  </pic:spPr>
                </pic:pic>
              </a:graphicData>
            </a:graphic>
          </wp:inline>
        </w:drawing>
      </w:r>
      <w:r w:rsidR="00A44EDC">
        <w:rPr>
          <w:rFonts w:ascii="Calibri" w:hAnsi="Calibri" w:cs="Calibri"/>
          <w:b/>
          <w:bCs/>
          <w:sz w:val="28"/>
          <w:szCs w:val="28"/>
          <w:u w:val="single"/>
          <w:lang w:val="fr"/>
        </w:rPr>
        <w:t xml:space="preserve"> Prix d’achat 30 € livraison lord de L’AG sous </w:t>
      </w:r>
      <w:r>
        <w:rPr>
          <w:rFonts w:ascii="Calibri" w:hAnsi="Calibri" w:cs="Calibri"/>
          <w:b/>
          <w:bCs/>
          <w:sz w:val="28"/>
          <w:szCs w:val="28"/>
          <w:u w:val="single"/>
          <w:lang w:val="fr"/>
        </w:rPr>
        <w:t>réserve</w:t>
      </w:r>
      <w:r w:rsidR="00A44EDC">
        <w:rPr>
          <w:rFonts w:ascii="Calibri" w:hAnsi="Calibri" w:cs="Calibri"/>
          <w:b/>
          <w:bCs/>
          <w:sz w:val="28"/>
          <w:szCs w:val="28"/>
          <w:u w:val="single"/>
          <w:lang w:val="fr"/>
        </w:rPr>
        <w:t xml:space="preserve"> de livraison</w:t>
      </w:r>
    </w:p>
    <w:p w14:paraId="0A136F1B" w14:textId="77777777" w:rsidR="00A44EDC" w:rsidRDefault="00A44EDC" w:rsidP="00F271CC">
      <w:pPr>
        <w:widowControl w:val="0"/>
        <w:autoSpaceDE w:val="0"/>
        <w:autoSpaceDN w:val="0"/>
        <w:adjustRightInd w:val="0"/>
        <w:spacing w:after="0" w:line="240" w:lineRule="auto"/>
        <w:rPr>
          <w:rFonts w:ascii="Calibri" w:hAnsi="Calibri" w:cs="Calibri"/>
          <w:b/>
          <w:bCs/>
          <w:sz w:val="28"/>
          <w:szCs w:val="28"/>
          <w:u w:val="single"/>
          <w:lang w:val="fr"/>
        </w:rPr>
      </w:pPr>
    </w:p>
    <w:p w14:paraId="7ED096CB" w14:textId="76E65659" w:rsidR="00A44EDC" w:rsidRDefault="00A44EDC" w:rsidP="00F271CC">
      <w:pPr>
        <w:widowControl w:val="0"/>
        <w:autoSpaceDE w:val="0"/>
        <w:autoSpaceDN w:val="0"/>
        <w:adjustRightInd w:val="0"/>
        <w:spacing w:after="0" w:line="240" w:lineRule="auto"/>
        <w:rPr>
          <w:rFonts w:ascii="Calibri" w:hAnsi="Calibri" w:cs="Calibri"/>
          <w:b/>
          <w:bCs/>
          <w:sz w:val="28"/>
          <w:szCs w:val="28"/>
          <w:u w:val="single"/>
          <w:lang w:val="fr"/>
        </w:rPr>
      </w:pPr>
      <w:r>
        <w:rPr>
          <w:rFonts w:ascii="Calibri" w:hAnsi="Calibri" w:cs="Calibri"/>
          <w:b/>
          <w:bCs/>
          <w:sz w:val="28"/>
          <w:szCs w:val="28"/>
          <w:u w:val="single"/>
          <w:lang w:val="fr"/>
        </w:rPr>
        <w:t>Kit Harpe 2025 : Harpe + Boitier HT Pris d’achat 135 €</w:t>
      </w:r>
    </w:p>
    <w:p w14:paraId="6DA60AC2" w14:textId="77777777" w:rsidR="00A44EDC" w:rsidRDefault="00A44EDC" w:rsidP="00F271CC">
      <w:pPr>
        <w:widowControl w:val="0"/>
        <w:autoSpaceDE w:val="0"/>
        <w:autoSpaceDN w:val="0"/>
        <w:adjustRightInd w:val="0"/>
        <w:spacing w:after="0" w:line="240" w:lineRule="auto"/>
        <w:rPr>
          <w:rFonts w:ascii="Calibri" w:hAnsi="Calibri" w:cs="Calibri"/>
          <w:b/>
          <w:bCs/>
          <w:sz w:val="28"/>
          <w:szCs w:val="28"/>
          <w:u w:val="single"/>
          <w:lang w:val="fr"/>
        </w:rPr>
      </w:pPr>
    </w:p>
    <w:p w14:paraId="5B2BC556" w14:textId="7C3A9FB1" w:rsidR="00A44EDC" w:rsidRDefault="00892DD0" w:rsidP="00F271CC">
      <w:pPr>
        <w:widowControl w:val="0"/>
        <w:autoSpaceDE w:val="0"/>
        <w:autoSpaceDN w:val="0"/>
        <w:adjustRightInd w:val="0"/>
        <w:spacing w:after="0" w:line="240" w:lineRule="auto"/>
        <w:rPr>
          <w:rFonts w:ascii="Calibri" w:hAnsi="Calibri" w:cs="Calibri"/>
          <w:b/>
          <w:bCs/>
          <w:sz w:val="28"/>
          <w:szCs w:val="28"/>
          <w:u w:val="single"/>
          <w:lang w:val="fr"/>
        </w:rPr>
      </w:pPr>
      <w:r>
        <w:rPr>
          <w:rFonts w:ascii="Calibri" w:hAnsi="Calibri" w:cs="Calibri"/>
          <w:b/>
          <w:bCs/>
          <w:sz w:val="28"/>
          <w:szCs w:val="28"/>
          <w:u w:val="single"/>
          <w:lang w:val="fr"/>
        </w:rPr>
        <w:t>Gant Nitrile</w:t>
      </w:r>
      <w:r w:rsidR="00A44EDC">
        <w:rPr>
          <w:rFonts w:ascii="Calibri" w:hAnsi="Calibri" w:cs="Calibri"/>
          <w:b/>
          <w:bCs/>
          <w:sz w:val="28"/>
          <w:szCs w:val="28"/>
          <w:u w:val="single"/>
          <w:lang w:val="fr"/>
        </w:rPr>
        <w:t xml:space="preserve"> </w:t>
      </w:r>
      <w:r w:rsidR="00751C2B">
        <w:rPr>
          <w:rFonts w:ascii="Calibri" w:hAnsi="Calibri" w:cs="Calibri"/>
          <w:b/>
          <w:bCs/>
          <w:sz w:val="28"/>
          <w:szCs w:val="28"/>
          <w:u w:val="single"/>
          <w:lang w:val="fr"/>
        </w:rPr>
        <w:t>sans Poudre</w:t>
      </w:r>
      <w:r w:rsidR="00A44EDC">
        <w:rPr>
          <w:rFonts w:ascii="Calibri" w:hAnsi="Calibri" w:cs="Calibri"/>
          <w:b/>
          <w:bCs/>
          <w:sz w:val="28"/>
          <w:szCs w:val="28"/>
          <w:u w:val="single"/>
          <w:lang w:val="fr"/>
        </w:rPr>
        <w:t xml:space="preserve"> long 240mm blanc boite de 100 4 tailles au </w:t>
      </w:r>
      <w:r w:rsidR="00751C2B">
        <w:rPr>
          <w:rFonts w:ascii="Calibri" w:hAnsi="Calibri" w:cs="Calibri"/>
          <w:b/>
          <w:bCs/>
          <w:sz w:val="28"/>
          <w:szCs w:val="28"/>
          <w:u w:val="single"/>
          <w:lang w:val="fr"/>
        </w:rPr>
        <w:t>choix</w:t>
      </w:r>
      <w:r w:rsidR="00A44EDC">
        <w:rPr>
          <w:rFonts w:ascii="Calibri" w:hAnsi="Calibri" w:cs="Calibri"/>
          <w:b/>
          <w:bCs/>
          <w:sz w:val="28"/>
          <w:szCs w:val="28"/>
          <w:u w:val="single"/>
          <w:lang w:val="fr"/>
        </w:rPr>
        <w:t xml:space="preserve"> Prix 5€ la boite</w:t>
      </w:r>
    </w:p>
    <w:p w14:paraId="3E47E941" w14:textId="3B06557F" w:rsidR="00A44EDC" w:rsidRDefault="00A44EDC" w:rsidP="00F271CC">
      <w:pPr>
        <w:widowControl w:val="0"/>
        <w:autoSpaceDE w:val="0"/>
        <w:autoSpaceDN w:val="0"/>
        <w:adjustRightInd w:val="0"/>
        <w:spacing w:after="0" w:line="240" w:lineRule="auto"/>
        <w:rPr>
          <w:rFonts w:ascii="Calibri" w:hAnsi="Calibri" w:cs="Calibri"/>
          <w:b/>
          <w:bCs/>
          <w:sz w:val="28"/>
          <w:szCs w:val="28"/>
          <w:u w:val="single"/>
          <w:lang w:val="fr"/>
        </w:rPr>
      </w:pPr>
      <w:r>
        <w:rPr>
          <w:rFonts w:ascii="Calibri" w:hAnsi="Calibri" w:cs="Calibri"/>
          <w:b/>
          <w:bCs/>
          <w:noProof/>
          <w:sz w:val="28"/>
          <w:szCs w:val="28"/>
          <w:u w:val="single"/>
          <w:lang w:val="fr"/>
        </w:rPr>
        <w:lastRenderedPageBreak/>
        <w:drawing>
          <wp:inline distT="0" distB="0" distL="0" distR="0" wp14:anchorId="0F1B7D80" wp14:editId="27096906">
            <wp:extent cx="3162300" cy="3162300"/>
            <wp:effectExtent l="0" t="0" r="0" b="0"/>
            <wp:docPr id="14917928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92877" name="Image 1491792877"/>
                    <pic:cNvPicPr/>
                  </pic:nvPicPr>
                  <pic:blipFill>
                    <a:blip r:embed="rId16">
                      <a:extLst>
                        <a:ext uri="{28A0092B-C50C-407E-A947-70E740481C1C}">
                          <a14:useLocalDpi xmlns:a14="http://schemas.microsoft.com/office/drawing/2010/main" val="0"/>
                        </a:ext>
                      </a:extLst>
                    </a:blip>
                    <a:stretch>
                      <a:fillRect/>
                    </a:stretch>
                  </pic:blipFill>
                  <pic:spPr>
                    <a:xfrm>
                      <a:off x="0" y="0"/>
                      <a:ext cx="3162389" cy="3162389"/>
                    </a:xfrm>
                    <a:prstGeom prst="rect">
                      <a:avLst/>
                    </a:prstGeom>
                  </pic:spPr>
                </pic:pic>
              </a:graphicData>
            </a:graphic>
          </wp:inline>
        </w:drawing>
      </w:r>
      <w:r w:rsidR="006D04C3">
        <w:rPr>
          <w:rFonts w:ascii="Calibri" w:hAnsi="Calibri" w:cs="Calibri"/>
          <w:b/>
          <w:bCs/>
          <w:sz w:val="28"/>
          <w:szCs w:val="28"/>
          <w:u w:val="single"/>
          <w:lang w:val="fr"/>
        </w:rPr>
        <w:t xml:space="preserve">  </w:t>
      </w:r>
      <w:r w:rsidR="006D04C3">
        <w:rPr>
          <w:noProof/>
        </w:rPr>
        <w:drawing>
          <wp:inline distT="0" distB="0" distL="0" distR="0" wp14:anchorId="7D0ABA95" wp14:editId="01D9D4CA">
            <wp:extent cx="3270523" cy="2330679"/>
            <wp:effectExtent l="0" t="0" r="6350" b="0"/>
            <wp:docPr id="2" name="Image 1" descr="Tableau des tailles de gants pour la mesure de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au des tailles de gants pour la mesure de la main"/>
                    <pic:cNvPicPr>
                      <a:picLocks noChangeAspect="1" noChangeArrowheads="1"/>
                    </pic:cNvPicPr>
                  </pic:nvPicPr>
                  <pic:blipFill rotWithShape="1">
                    <a:blip r:embed="rId17">
                      <a:extLst>
                        <a:ext uri="{28A0092B-C50C-407E-A947-70E740481C1C}">
                          <a14:useLocalDpi xmlns:a14="http://schemas.microsoft.com/office/drawing/2010/main" val="0"/>
                        </a:ext>
                      </a:extLst>
                    </a:blip>
                    <a:srcRect t="13558" b="15178"/>
                    <a:stretch>
                      <a:fillRect/>
                    </a:stretch>
                  </pic:blipFill>
                  <pic:spPr bwMode="auto">
                    <a:xfrm>
                      <a:off x="0" y="0"/>
                      <a:ext cx="3295366" cy="2348383"/>
                    </a:xfrm>
                    <a:prstGeom prst="rect">
                      <a:avLst/>
                    </a:prstGeom>
                    <a:noFill/>
                    <a:ln>
                      <a:noFill/>
                    </a:ln>
                    <a:extLst>
                      <a:ext uri="{53640926-AAD7-44D8-BBD7-CCE9431645EC}">
                        <a14:shadowObscured xmlns:a14="http://schemas.microsoft.com/office/drawing/2010/main"/>
                      </a:ext>
                    </a:extLst>
                  </pic:spPr>
                </pic:pic>
              </a:graphicData>
            </a:graphic>
          </wp:inline>
        </w:drawing>
      </w:r>
    </w:p>
    <w:p w14:paraId="209FA6AB" w14:textId="3CB66607" w:rsidR="00A44EDC" w:rsidRDefault="00A44EDC" w:rsidP="00F271CC">
      <w:pPr>
        <w:widowControl w:val="0"/>
        <w:autoSpaceDE w:val="0"/>
        <w:autoSpaceDN w:val="0"/>
        <w:adjustRightInd w:val="0"/>
        <w:spacing w:after="0" w:line="240" w:lineRule="auto"/>
        <w:rPr>
          <w:rFonts w:ascii="Calibri" w:hAnsi="Calibri" w:cs="Calibri"/>
          <w:b/>
          <w:bCs/>
          <w:sz w:val="28"/>
          <w:szCs w:val="28"/>
          <w:u w:val="single"/>
          <w:lang w:val="fr"/>
        </w:rPr>
      </w:pPr>
      <w:r>
        <w:rPr>
          <w:rFonts w:ascii="Calibri" w:hAnsi="Calibri" w:cs="Calibri"/>
          <w:b/>
          <w:bCs/>
          <w:sz w:val="28"/>
          <w:szCs w:val="28"/>
          <w:u w:val="single"/>
          <w:lang w:val="fr"/>
        </w:rPr>
        <w:t xml:space="preserve"> </w:t>
      </w:r>
    </w:p>
    <w:p w14:paraId="3C74FB20" w14:textId="77777777" w:rsidR="00751C2B" w:rsidRPr="004716B7" w:rsidRDefault="00751C2B" w:rsidP="00751C2B">
      <w:pPr>
        <w:shd w:val="clear" w:color="auto" w:fill="FFFFFF"/>
        <w:spacing w:after="0" w:line="240" w:lineRule="auto"/>
        <w:rPr>
          <w:rFonts w:ascii="Roboto" w:eastAsia="Times New Roman" w:hAnsi="Roboto" w:cs="Times New Roman"/>
          <w:sz w:val="27"/>
          <w:szCs w:val="27"/>
          <w:lang w:eastAsia="fr-FR"/>
        </w:rPr>
      </w:pPr>
      <w:r w:rsidRPr="004716B7">
        <w:rPr>
          <w:rFonts w:ascii="Roboto" w:eastAsia="Times New Roman" w:hAnsi="Roboto" w:cs="Times New Roman"/>
          <w:sz w:val="27"/>
          <w:szCs w:val="27"/>
          <w:lang w:eastAsia="fr-FR"/>
        </w:rPr>
        <w:t>Pour choisir la </w:t>
      </w:r>
      <w:r w:rsidRPr="004716B7">
        <w:rPr>
          <w:rFonts w:ascii="Roboto" w:eastAsia="Times New Roman" w:hAnsi="Roboto" w:cs="Times New Roman"/>
          <w:b/>
          <w:bCs/>
          <w:sz w:val="27"/>
          <w:szCs w:val="27"/>
          <w:lang w:eastAsia="fr-FR"/>
        </w:rPr>
        <w:t>taille des gants jetables</w:t>
      </w:r>
      <w:r w:rsidRPr="004716B7">
        <w:rPr>
          <w:rFonts w:ascii="Roboto" w:eastAsia="Times New Roman" w:hAnsi="Roboto" w:cs="Times New Roman"/>
          <w:sz w:val="27"/>
          <w:szCs w:val="27"/>
          <w:lang w:eastAsia="fr-FR"/>
        </w:rPr>
        <w:t>, voici les tailles courantes disponibles :</w:t>
      </w:r>
    </w:p>
    <w:p w14:paraId="6ED2D9A2" w14:textId="77777777" w:rsidR="00751C2B" w:rsidRPr="004716B7" w:rsidRDefault="00751C2B" w:rsidP="00751C2B">
      <w:pPr>
        <w:numPr>
          <w:ilvl w:val="0"/>
          <w:numId w:val="3"/>
        </w:numPr>
        <w:shd w:val="clear" w:color="auto" w:fill="FFFFFF"/>
        <w:spacing w:after="0" w:line="240" w:lineRule="auto"/>
        <w:rPr>
          <w:rFonts w:ascii="Roboto" w:eastAsia="Times New Roman" w:hAnsi="Roboto" w:cs="Times New Roman"/>
          <w:sz w:val="27"/>
          <w:szCs w:val="27"/>
          <w:lang w:eastAsia="fr-FR"/>
        </w:rPr>
      </w:pPr>
      <w:r w:rsidRPr="004716B7">
        <w:rPr>
          <w:rFonts w:ascii="Roboto" w:eastAsia="Times New Roman" w:hAnsi="Roboto" w:cs="Times New Roman"/>
          <w:b/>
          <w:bCs/>
          <w:sz w:val="27"/>
          <w:szCs w:val="27"/>
          <w:lang w:eastAsia="fr-FR"/>
        </w:rPr>
        <w:t>Petit (S)</w:t>
      </w:r>
      <w:r w:rsidRPr="004716B7">
        <w:rPr>
          <w:rFonts w:ascii="Roboto" w:eastAsia="Times New Roman" w:hAnsi="Roboto" w:cs="Times New Roman"/>
          <w:sz w:val="27"/>
          <w:szCs w:val="27"/>
          <w:lang w:eastAsia="fr-FR"/>
        </w:rPr>
        <w:t> : Pour les mains plus petites.</w:t>
      </w:r>
    </w:p>
    <w:p w14:paraId="29F401FB" w14:textId="77777777" w:rsidR="00751C2B" w:rsidRPr="004716B7" w:rsidRDefault="00751C2B" w:rsidP="00751C2B">
      <w:pPr>
        <w:numPr>
          <w:ilvl w:val="0"/>
          <w:numId w:val="3"/>
        </w:numPr>
        <w:shd w:val="clear" w:color="auto" w:fill="FFFFFF"/>
        <w:spacing w:after="0" w:line="240" w:lineRule="auto"/>
        <w:rPr>
          <w:rFonts w:ascii="Roboto" w:eastAsia="Times New Roman" w:hAnsi="Roboto" w:cs="Times New Roman"/>
          <w:sz w:val="27"/>
          <w:szCs w:val="27"/>
          <w:lang w:eastAsia="fr-FR"/>
        </w:rPr>
      </w:pPr>
      <w:r w:rsidRPr="004716B7">
        <w:rPr>
          <w:rFonts w:ascii="Roboto" w:eastAsia="Times New Roman" w:hAnsi="Roboto" w:cs="Times New Roman"/>
          <w:b/>
          <w:bCs/>
          <w:sz w:val="27"/>
          <w:szCs w:val="27"/>
          <w:lang w:eastAsia="fr-FR"/>
        </w:rPr>
        <w:t>Moyen (M)</w:t>
      </w:r>
      <w:r w:rsidRPr="004716B7">
        <w:rPr>
          <w:rFonts w:ascii="Roboto" w:eastAsia="Times New Roman" w:hAnsi="Roboto" w:cs="Times New Roman"/>
          <w:sz w:val="27"/>
          <w:szCs w:val="27"/>
          <w:lang w:eastAsia="fr-FR"/>
        </w:rPr>
        <w:t> : Taille standard pour la plupart des utilisateurs.</w:t>
      </w:r>
    </w:p>
    <w:p w14:paraId="10FCC3D7" w14:textId="1BADB50C" w:rsidR="00751C2B" w:rsidRPr="004716B7" w:rsidRDefault="00751C2B" w:rsidP="00751C2B">
      <w:pPr>
        <w:numPr>
          <w:ilvl w:val="0"/>
          <w:numId w:val="3"/>
        </w:numPr>
        <w:shd w:val="clear" w:color="auto" w:fill="FFFFFF"/>
        <w:spacing w:after="0" w:line="240" w:lineRule="auto"/>
        <w:rPr>
          <w:rFonts w:ascii="Roboto" w:eastAsia="Times New Roman" w:hAnsi="Roboto" w:cs="Times New Roman"/>
          <w:sz w:val="27"/>
          <w:szCs w:val="27"/>
          <w:lang w:eastAsia="fr-FR"/>
        </w:rPr>
      </w:pPr>
      <w:r w:rsidRPr="004716B7">
        <w:rPr>
          <w:rFonts w:ascii="Roboto" w:eastAsia="Times New Roman" w:hAnsi="Roboto" w:cs="Times New Roman"/>
          <w:b/>
          <w:bCs/>
          <w:sz w:val="27"/>
          <w:szCs w:val="27"/>
          <w:lang w:eastAsia="fr-FR"/>
        </w:rPr>
        <w:t>Grand (L)</w:t>
      </w:r>
      <w:r w:rsidRPr="004716B7">
        <w:rPr>
          <w:rFonts w:ascii="Roboto" w:eastAsia="Times New Roman" w:hAnsi="Roboto" w:cs="Times New Roman"/>
          <w:sz w:val="27"/>
          <w:szCs w:val="27"/>
          <w:lang w:eastAsia="fr-FR"/>
        </w:rPr>
        <w:t> : Pour les mains plus grandes.</w:t>
      </w:r>
      <w:r w:rsidR="00AA3540">
        <w:rPr>
          <w:rFonts w:ascii="Roboto" w:eastAsia="Times New Roman" w:hAnsi="Roboto" w:cs="Times New Roman"/>
          <w:sz w:val="27"/>
          <w:szCs w:val="27"/>
          <w:lang w:eastAsia="fr-FR"/>
        </w:rPr>
        <w:t xml:space="preserve"> Tour de main 22 à 24 cm = Taille 9/L</w:t>
      </w:r>
    </w:p>
    <w:p w14:paraId="3F301634" w14:textId="43AB1A8E" w:rsidR="00751C2B" w:rsidRDefault="00751C2B" w:rsidP="00751C2B">
      <w:pPr>
        <w:widowControl w:val="0"/>
        <w:autoSpaceDE w:val="0"/>
        <w:autoSpaceDN w:val="0"/>
        <w:adjustRightInd w:val="0"/>
        <w:spacing w:after="0" w:line="240" w:lineRule="auto"/>
        <w:rPr>
          <w:rFonts w:ascii="Roboto" w:eastAsia="Times New Roman" w:hAnsi="Roboto" w:cs="Times New Roman"/>
          <w:color w:val="000000" w:themeColor="text1"/>
          <w:sz w:val="27"/>
          <w:szCs w:val="27"/>
          <w:lang w:eastAsia="fr-FR"/>
        </w:rPr>
      </w:pPr>
      <w:r w:rsidRPr="004716B7">
        <w:rPr>
          <w:rFonts w:ascii="Roboto" w:eastAsia="Times New Roman" w:hAnsi="Roboto" w:cs="Times New Roman"/>
          <w:b/>
          <w:bCs/>
          <w:color w:val="0000FF"/>
          <w:sz w:val="27"/>
          <w:szCs w:val="27"/>
          <w:lang w:eastAsia="fr-FR"/>
        </w:rPr>
        <w:t>Très grand (XL)</w:t>
      </w:r>
      <w:r w:rsidRPr="004716B7">
        <w:rPr>
          <w:rFonts w:ascii="Roboto" w:eastAsia="Times New Roman" w:hAnsi="Roboto" w:cs="Times New Roman"/>
          <w:color w:val="0000FF"/>
          <w:sz w:val="27"/>
          <w:szCs w:val="27"/>
          <w:lang w:eastAsia="fr-FR"/>
        </w:rPr>
        <w:t> : Pour les mains très larges.</w:t>
      </w:r>
      <w:r w:rsidR="00AA3540">
        <w:rPr>
          <w:rFonts w:ascii="Roboto" w:eastAsia="Times New Roman" w:hAnsi="Roboto" w:cs="Times New Roman"/>
          <w:color w:val="0000FF"/>
          <w:sz w:val="27"/>
          <w:szCs w:val="27"/>
          <w:lang w:eastAsia="fr-FR"/>
        </w:rPr>
        <w:t xml:space="preserve"> Tour de main </w:t>
      </w:r>
      <w:r w:rsidR="006C659D">
        <w:rPr>
          <w:rFonts w:ascii="Roboto" w:eastAsia="Times New Roman" w:hAnsi="Roboto" w:cs="Times New Roman"/>
          <w:color w:val="0000FF"/>
          <w:sz w:val="27"/>
          <w:szCs w:val="27"/>
          <w:lang w:eastAsia="fr-FR"/>
        </w:rPr>
        <w:t xml:space="preserve">24 à 26 </w:t>
      </w:r>
      <w:r w:rsidR="00AA3540">
        <w:rPr>
          <w:rFonts w:ascii="Roboto" w:eastAsia="Times New Roman" w:hAnsi="Roboto" w:cs="Times New Roman"/>
          <w:color w:val="0000FF"/>
          <w:sz w:val="27"/>
          <w:szCs w:val="27"/>
          <w:lang w:eastAsia="fr-FR"/>
        </w:rPr>
        <w:t xml:space="preserve">cm </w:t>
      </w:r>
      <w:r w:rsidR="006C659D">
        <w:rPr>
          <w:rFonts w:ascii="Roboto" w:eastAsia="Times New Roman" w:hAnsi="Roboto" w:cs="Times New Roman"/>
          <w:color w:val="0000FF"/>
          <w:sz w:val="27"/>
          <w:szCs w:val="27"/>
          <w:lang w:eastAsia="fr-FR"/>
        </w:rPr>
        <w:t>=</w:t>
      </w:r>
      <w:r w:rsidR="00AA3540">
        <w:rPr>
          <w:rFonts w:ascii="Roboto" w:eastAsia="Times New Roman" w:hAnsi="Roboto" w:cs="Times New Roman"/>
          <w:color w:val="0000FF"/>
          <w:sz w:val="27"/>
          <w:szCs w:val="27"/>
          <w:lang w:eastAsia="fr-FR"/>
        </w:rPr>
        <w:t xml:space="preserve"> taille </w:t>
      </w:r>
      <w:r w:rsidR="006C659D">
        <w:rPr>
          <w:rFonts w:ascii="Roboto" w:eastAsia="Times New Roman" w:hAnsi="Roboto" w:cs="Times New Roman"/>
          <w:color w:val="0000FF"/>
          <w:sz w:val="27"/>
          <w:szCs w:val="27"/>
          <w:lang w:eastAsia="fr-FR"/>
        </w:rPr>
        <w:t>10</w:t>
      </w:r>
      <w:r w:rsidR="00AA3540">
        <w:rPr>
          <w:rFonts w:ascii="Roboto" w:eastAsia="Times New Roman" w:hAnsi="Roboto" w:cs="Times New Roman"/>
          <w:color w:val="0000FF"/>
          <w:sz w:val="27"/>
          <w:szCs w:val="27"/>
          <w:lang w:eastAsia="fr-FR"/>
        </w:rPr>
        <w:t>/XL</w:t>
      </w:r>
      <w:r w:rsidRPr="004716B7">
        <w:rPr>
          <w:rFonts w:ascii="Roboto" w:eastAsia="Times New Roman" w:hAnsi="Roboto" w:cs="Times New Roman"/>
          <w:color w:val="0000FF"/>
          <w:sz w:val="27"/>
          <w:szCs w:val="27"/>
          <w:lang w:eastAsia="fr-FR"/>
        </w:rPr>
        <w:br/>
      </w:r>
    </w:p>
    <w:p w14:paraId="08B4F4F9" w14:textId="77777777" w:rsidR="00751C2B" w:rsidRDefault="00751C2B" w:rsidP="00751C2B">
      <w:pPr>
        <w:widowControl w:val="0"/>
        <w:autoSpaceDE w:val="0"/>
        <w:autoSpaceDN w:val="0"/>
        <w:adjustRightInd w:val="0"/>
        <w:spacing w:after="0" w:line="240" w:lineRule="auto"/>
        <w:rPr>
          <w:rFonts w:ascii="Roboto" w:eastAsia="Times New Roman" w:hAnsi="Roboto" w:cs="Times New Roman"/>
          <w:color w:val="000000" w:themeColor="text1"/>
          <w:sz w:val="27"/>
          <w:szCs w:val="27"/>
          <w:lang w:eastAsia="fr-FR"/>
        </w:rPr>
      </w:pPr>
      <w:r w:rsidRPr="00751C2B">
        <w:rPr>
          <w:rFonts w:ascii="Roboto" w:eastAsia="Times New Roman" w:hAnsi="Roboto" w:cs="Times New Roman"/>
          <w:color w:val="000000" w:themeColor="text1"/>
          <w:sz w:val="27"/>
          <w:szCs w:val="27"/>
          <w:lang w:eastAsia="fr-FR"/>
        </w:rPr>
        <w:t>Pour déterminer la taille qui vous convient, vous pouvez mesurer le tour de votre main </w:t>
      </w:r>
    </w:p>
    <w:p w14:paraId="01346F20" w14:textId="0E1915BC" w:rsidR="00A44EDC" w:rsidRPr="00751C2B" w:rsidRDefault="00A44EDC" w:rsidP="00751C2B">
      <w:pPr>
        <w:widowControl w:val="0"/>
        <w:autoSpaceDE w:val="0"/>
        <w:autoSpaceDN w:val="0"/>
        <w:adjustRightInd w:val="0"/>
        <w:spacing w:after="0" w:line="240" w:lineRule="auto"/>
        <w:rPr>
          <w:rFonts w:ascii="Calibri" w:hAnsi="Calibri" w:cs="Calibri"/>
          <w:b/>
          <w:bCs/>
          <w:color w:val="000000" w:themeColor="text1"/>
          <w:sz w:val="28"/>
          <w:szCs w:val="28"/>
          <w:u w:val="single"/>
          <w:lang w:val="fr"/>
        </w:rPr>
      </w:pPr>
    </w:p>
    <w:p w14:paraId="7F81425A" w14:textId="77777777" w:rsidR="00A44EDC" w:rsidRDefault="00A44EDC" w:rsidP="00F271CC">
      <w:pPr>
        <w:widowControl w:val="0"/>
        <w:autoSpaceDE w:val="0"/>
        <w:autoSpaceDN w:val="0"/>
        <w:adjustRightInd w:val="0"/>
        <w:spacing w:after="0" w:line="240" w:lineRule="auto"/>
        <w:rPr>
          <w:rFonts w:ascii="Calibri" w:hAnsi="Calibri" w:cs="Calibri"/>
          <w:b/>
          <w:bCs/>
          <w:sz w:val="28"/>
          <w:szCs w:val="28"/>
          <w:u w:val="single"/>
          <w:lang w:val="fr"/>
        </w:rPr>
      </w:pPr>
    </w:p>
    <w:p w14:paraId="29D1EE49" w14:textId="77777777" w:rsidR="00A44EDC" w:rsidRDefault="00A44EDC" w:rsidP="00F271CC">
      <w:pPr>
        <w:widowControl w:val="0"/>
        <w:autoSpaceDE w:val="0"/>
        <w:autoSpaceDN w:val="0"/>
        <w:adjustRightInd w:val="0"/>
        <w:spacing w:after="0" w:line="240" w:lineRule="auto"/>
        <w:rPr>
          <w:rFonts w:ascii="Calibri" w:hAnsi="Calibri" w:cs="Calibri"/>
          <w:b/>
          <w:bCs/>
          <w:sz w:val="28"/>
          <w:szCs w:val="28"/>
          <w:u w:val="single"/>
          <w:lang w:val="fr"/>
        </w:rPr>
      </w:pPr>
    </w:p>
    <w:p w14:paraId="5F19BD08" w14:textId="77777777" w:rsidR="00A44EDC" w:rsidRDefault="00A44EDC" w:rsidP="00F271CC">
      <w:pPr>
        <w:widowControl w:val="0"/>
        <w:autoSpaceDE w:val="0"/>
        <w:autoSpaceDN w:val="0"/>
        <w:adjustRightInd w:val="0"/>
        <w:spacing w:after="0" w:line="240" w:lineRule="auto"/>
        <w:rPr>
          <w:rFonts w:ascii="Calibri" w:hAnsi="Calibri" w:cs="Calibri"/>
          <w:b/>
          <w:bCs/>
          <w:sz w:val="28"/>
          <w:szCs w:val="28"/>
          <w:u w:val="single"/>
          <w:lang w:val="fr"/>
        </w:rPr>
      </w:pPr>
    </w:p>
    <w:p w14:paraId="373F8A3A" w14:textId="77777777" w:rsidR="00A44EDC" w:rsidRDefault="00A44EDC" w:rsidP="00F271CC">
      <w:pPr>
        <w:widowControl w:val="0"/>
        <w:autoSpaceDE w:val="0"/>
        <w:autoSpaceDN w:val="0"/>
        <w:adjustRightInd w:val="0"/>
        <w:spacing w:after="0" w:line="240" w:lineRule="auto"/>
        <w:rPr>
          <w:rFonts w:ascii="Calibri" w:hAnsi="Calibri" w:cs="Calibri"/>
          <w:b/>
          <w:bCs/>
          <w:sz w:val="28"/>
          <w:szCs w:val="28"/>
          <w:u w:val="single"/>
          <w:lang w:val="fr"/>
        </w:rPr>
      </w:pPr>
    </w:p>
    <w:p w14:paraId="1CB58413" w14:textId="3991D20F" w:rsidR="00F271CC" w:rsidRPr="009A3A48" w:rsidRDefault="00F271CC" w:rsidP="00F271CC">
      <w:pPr>
        <w:widowControl w:val="0"/>
        <w:autoSpaceDE w:val="0"/>
        <w:autoSpaceDN w:val="0"/>
        <w:adjustRightInd w:val="0"/>
        <w:spacing w:after="0" w:line="240" w:lineRule="auto"/>
        <w:rPr>
          <w:rFonts w:ascii="Calibri" w:hAnsi="Calibri" w:cs="Calibri"/>
          <w:b/>
          <w:bCs/>
          <w:sz w:val="28"/>
          <w:szCs w:val="28"/>
          <w:u w:val="single"/>
          <w:lang w:val="fr"/>
        </w:rPr>
      </w:pPr>
      <w:r w:rsidRPr="009A3A48">
        <w:rPr>
          <w:rFonts w:ascii="Calibri" w:hAnsi="Calibri" w:cs="Calibri"/>
          <w:b/>
          <w:bCs/>
          <w:sz w:val="28"/>
          <w:szCs w:val="28"/>
          <w:u w:val="single"/>
          <w:lang w:val="fr"/>
        </w:rPr>
        <w:t>LE SYNDICAT DES APICULTEURS :</w:t>
      </w:r>
    </w:p>
    <w:p w14:paraId="68A95750" w14:textId="7792072A" w:rsidR="00E96CEA" w:rsidRPr="009A3A48" w:rsidRDefault="00F271CC" w:rsidP="003131AC">
      <w:pPr>
        <w:widowControl w:val="0"/>
        <w:autoSpaceDE w:val="0"/>
        <w:autoSpaceDN w:val="0"/>
        <w:adjustRightInd w:val="0"/>
        <w:spacing w:after="0" w:line="240" w:lineRule="auto"/>
        <w:rPr>
          <w:sz w:val="28"/>
          <w:szCs w:val="28"/>
        </w:rPr>
      </w:pPr>
      <w:r w:rsidRPr="009A3A48">
        <w:rPr>
          <w:rFonts w:ascii="Calibri" w:hAnsi="Calibri" w:cs="Calibri"/>
          <w:sz w:val="28"/>
          <w:szCs w:val="28"/>
          <w:lang w:val="fr"/>
        </w:rPr>
        <w:t>N'oubliez pas non plus d'envisager une adhésion au Syndicat des Apiculteurs d'Ille et Vilaine. Nous sommes très nombreux à adhérer aux deux structures car hormis une offre de formations que nous proposons tous les deux, nous sommes tout à fait complémentaires sur nos propres spécificités. Ainsi par le syndicat vous aurez accès à des propositions avantageuses en termes d'assurance, de cotisation aux obligations d'écoemballage, achats groupés de matériels et de sirop de nourrissement etc...</w:t>
      </w:r>
    </w:p>
    <w:sectPr w:rsidR="00E96CEA" w:rsidRPr="009A3A48" w:rsidSect="0067384C">
      <w:footerReference w:type="default" r:id="rId18"/>
      <w:headerReference w:type="first" r:id="rId19"/>
      <w:pgSz w:w="11906" w:h="16838"/>
      <w:pgMar w:top="1418"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56C7E" w14:textId="77777777" w:rsidR="00B65490" w:rsidRDefault="00B65490" w:rsidP="005165FC">
      <w:pPr>
        <w:spacing w:after="0" w:line="240" w:lineRule="auto"/>
      </w:pPr>
      <w:r>
        <w:separator/>
      </w:r>
    </w:p>
  </w:endnote>
  <w:endnote w:type="continuationSeparator" w:id="0">
    <w:p w14:paraId="533AF8C0" w14:textId="77777777" w:rsidR="00B65490" w:rsidRDefault="00B65490" w:rsidP="00516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2CE2A" w14:textId="1E2F20A4" w:rsidR="005165FC" w:rsidRDefault="005165FC">
    <w:pPr>
      <w:pStyle w:val="Pieddepage"/>
    </w:pPr>
    <w:r>
      <w:rPr>
        <w:noProof/>
      </w:rPr>
      <w:drawing>
        <wp:inline distT="0" distB="0" distL="0" distR="0" wp14:anchorId="3C95CB4A" wp14:editId="720F3882">
          <wp:extent cx="390525" cy="390525"/>
          <wp:effectExtent l="0" t="0" r="9525" b="9525"/>
          <wp:docPr id="8" name="Graphique 8" descr="Cou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descr="Courrie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90525" cy="390525"/>
                  </a:xfrm>
                  <a:prstGeom prst="rect">
                    <a:avLst/>
                  </a:prstGeom>
                </pic:spPr>
              </pic:pic>
            </a:graphicData>
          </a:graphic>
        </wp:inline>
      </w:drawing>
    </w:r>
    <w:hyperlink r:id="rId3" w:history="1">
      <w:r w:rsidR="00557D6D" w:rsidRPr="00475D1B">
        <w:rPr>
          <w:rStyle w:val="Lienhypertexte"/>
          <w:noProof/>
        </w:rPr>
        <w:t>contact@gdsa35.fr</w:t>
      </w:r>
    </w:hyperlink>
    <w:r>
      <w:rPr>
        <w:noProof/>
      </w:rPr>
      <w:tab/>
    </w:r>
    <w:r>
      <w:rPr>
        <w:noProof/>
      </w:rPr>
      <w:drawing>
        <wp:inline distT="0" distB="0" distL="0" distR="0" wp14:anchorId="29C449FE" wp14:editId="18E62198">
          <wp:extent cx="400050" cy="333375"/>
          <wp:effectExtent l="0" t="0" r="0" b="0"/>
          <wp:docPr id="7" name="Graphique 7" descr="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descr="Télépho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400050" cy="333375"/>
                  </a:xfrm>
                  <a:prstGeom prst="rect">
                    <a:avLst/>
                  </a:prstGeom>
                </pic:spPr>
              </pic:pic>
            </a:graphicData>
          </a:graphic>
        </wp:inline>
      </w:drawing>
    </w:r>
    <w:r>
      <w:rPr>
        <w:noProof/>
      </w:rPr>
      <w:t>06 45 07 76 59</w:t>
    </w:r>
    <w:r>
      <w:rPr>
        <w:noProof/>
      </w:rPr>
      <w:tab/>
    </w:r>
    <w:r w:rsidR="00C43675">
      <w:rPr>
        <w:noProof/>
      </w:rPr>
      <w:drawing>
        <wp:inline distT="0" distB="0" distL="0" distR="0" wp14:anchorId="7942214E" wp14:editId="7FCD4763">
          <wp:extent cx="457200" cy="457200"/>
          <wp:effectExtent l="0" t="0" r="0" b="0"/>
          <wp:docPr id="9" name="Graphique 9"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Internet"/>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457200" cy="457200"/>
                  </a:xfrm>
                  <a:prstGeom prst="rect">
                    <a:avLst/>
                  </a:prstGeom>
                </pic:spPr>
              </pic:pic>
            </a:graphicData>
          </a:graphic>
        </wp:inline>
      </w:drawing>
    </w:r>
    <w:r>
      <w:rPr>
        <w:noProof/>
      </w:rPr>
      <w:t>http://</w:t>
    </w:r>
    <w:r w:rsidR="00557D6D">
      <w:rPr>
        <w:noProof/>
      </w:rPr>
      <w:t>www.</w:t>
    </w:r>
    <w:r>
      <w:rPr>
        <w:noProof/>
      </w:rPr>
      <w:t>gdsa35.fr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EE102" w14:textId="77777777" w:rsidR="00B65490" w:rsidRDefault="00B65490" w:rsidP="005165FC">
      <w:pPr>
        <w:spacing w:after="0" w:line="240" w:lineRule="auto"/>
      </w:pPr>
      <w:r>
        <w:separator/>
      </w:r>
    </w:p>
  </w:footnote>
  <w:footnote w:type="continuationSeparator" w:id="0">
    <w:p w14:paraId="3FA77341" w14:textId="77777777" w:rsidR="00B65490" w:rsidRDefault="00B65490" w:rsidP="005165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B9AB1" w14:textId="3CBAE079" w:rsidR="0067384C" w:rsidRDefault="0067384C">
    <w:pPr>
      <w:pStyle w:val="En-tte"/>
    </w:pPr>
    <w:r>
      <w:rPr>
        <w:noProof/>
      </w:rPr>
      <w:drawing>
        <wp:inline distT="0" distB="0" distL="0" distR="0" wp14:anchorId="071A80A3" wp14:editId="2F5796E1">
          <wp:extent cx="6840220" cy="23749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2374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bullet"/>
      <w:lvlText w:val="*"/>
      <w:lvlJc w:val="left"/>
    </w:lvl>
  </w:abstractNum>
  <w:abstractNum w:abstractNumId="1" w15:restartNumberingAfterBreak="0">
    <w:nsid w:val="2295799B"/>
    <w:multiLevelType w:val="multilevel"/>
    <w:tmpl w:val="C008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4F2109"/>
    <w:multiLevelType w:val="hybridMultilevel"/>
    <w:tmpl w:val="FFFFFFFF"/>
    <w:lvl w:ilvl="0" w:tplc="040C0011">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num w:numId="1" w16cid:durableId="1593472419">
    <w:abstractNumId w:val="0"/>
    <w:lvlOverride w:ilvl="0">
      <w:lvl w:ilvl="0">
        <w:numFmt w:val="bullet"/>
        <w:lvlText w:val=""/>
        <w:legacy w:legacy="1" w:legacySpace="0" w:legacyIndent="0"/>
        <w:lvlJc w:val="left"/>
        <w:rPr>
          <w:rFonts w:ascii="Symbol" w:hAnsi="Symbol" w:hint="default"/>
        </w:rPr>
      </w:lvl>
    </w:lvlOverride>
  </w:num>
  <w:num w:numId="2" w16cid:durableId="1169639106">
    <w:abstractNumId w:val="2"/>
  </w:num>
  <w:num w:numId="3" w16cid:durableId="13003037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965"/>
    <w:rsid w:val="00020362"/>
    <w:rsid w:val="00037C2A"/>
    <w:rsid w:val="00096A9B"/>
    <w:rsid w:val="000C2636"/>
    <w:rsid w:val="000D0AAE"/>
    <w:rsid w:val="00113151"/>
    <w:rsid w:val="00121FA6"/>
    <w:rsid w:val="00134326"/>
    <w:rsid w:val="001776D6"/>
    <w:rsid w:val="00181A94"/>
    <w:rsid w:val="00183C4B"/>
    <w:rsid w:val="00193C72"/>
    <w:rsid w:val="001A0DAF"/>
    <w:rsid w:val="001B5EB7"/>
    <w:rsid w:val="001B7307"/>
    <w:rsid w:val="001C651D"/>
    <w:rsid w:val="001C6A47"/>
    <w:rsid w:val="001C778E"/>
    <w:rsid w:val="001C7EC8"/>
    <w:rsid w:val="001F0552"/>
    <w:rsid w:val="00212FCB"/>
    <w:rsid w:val="00226BD4"/>
    <w:rsid w:val="0023715C"/>
    <w:rsid w:val="00272531"/>
    <w:rsid w:val="002849F0"/>
    <w:rsid w:val="00290908"/>
    <w:rsid w:val="00291D6B"/>
    <w:rsid w:val="002D31B9"/>
    <w:rsid w:val="002F0470"/>
    <w:rsid w:val="002F0C56"/>
    <w:rsid w:val="003131AC"/>
    <w:rsid w:val="00353388"/>
    <w:rsid w:val="003B08C1"/>
    <w:rsid w:val="003D45F9"/>
    <w:rsid w:val="004470C6"/>
    <w:rsid w:val="0049246B"/>
    <w:rsid w:val="004968E7"/>
    <w:rsid w:val="00497C5E"/>
    <w:rsid w:val="00497EC8"/>
    <w:rsid w:val="004B17EA"/>
    <w:rsid w:val="004D448A"/>
    <w:rsid w:val="004E6DB3"/>
    <w:rsid w:val="005165FC"/>
    <w:rsid w:val="0055736B"/>
    <w:rsid w:val="00557D6D"/>
    <w:rsid w:val="005D0552"/>
    <w:rsid w:val="005F1C22"/>
    <w:rsid w:val="00605119"/>
    <w:rsid w:val="0062439F"/>
    <w:rsid w:val="00645412"/>
    <w:rsid w:val="00647B91"/>
    <w:rsid w:val="006631E0"/>
    <w:rsid w:val="00664E4D"/>
    <w:rsid w:val="0067384C"/>
    <w:rsid w:val="006C659D"/>
    <w:rsid w:val="006C7F22"/>
    <w:rsid w:val="006D04C3"/>
    <w:rsid w:val="007018C1"/>
    <w:rsid w:val="00702761"/>
    <w:rsid w:val="00704FCC"/>
    <w:rsid w:val="00710173"/>
    <w:rsid w:val="00724A68"/>
    <w:rsid w:val="00740538"/>
    <w:rsid w:val="00751C2B"/>
    <w:rsid w:val="007773E4"/>
    <w:rsid w:val="00797CB7"/>
    <w:rsid w:val="007C7F52"/>
    <w:rsid w:val="007D696B"/>
    <w:rsid w:val="008048C9"/>
    <w:rsid w:val="00837979"/>
    <w:rsid w:val="00841427"/>
    <w:rsid w:val="008473F0"/>
    <w:rsid w:val="008521FB"/>
    <w:rsid w:val="00881188"/>
    <w:rsid w:val="00892DD0"/>
    <w:rsid w:val="008A0A2F"/>
    <w:rsid w:val="008A75CE"/>
    <w:rsid w:val="008D1965"/>
    <w:rsid w:val="0095120E"/>
    <w:rsid w:val="009512A3"/>
    <w:rsid w:val="00965C40"/>
    <w:rsid w:val="00967B43"/>
    <w:rsid w:val="00976EE0"/>
    <w:rsid w:val="00980149"/>
    <w:rsid w:val="00984D0E"/>
    <w:rsid w:val="009A3A48"/>
    <w:rsid w:val="009C58AC"/>
    <w:rsid w:val="009D6734"/>
    <w:rsid w:val="009F286D"/>
    <w:rsid w:val="00A00D85"/>
    <w:rsid w:val="00A25821"/>
    <w:rsid w:val="00A447D9"/>
    <w:rsid w:val="00A44EDC"/>
    <w:rsid w:val="00A736CF"/>
    <w:rsid w:val="00A82691"/>
    <w:rsid w:val="00A945F9"/>
    <w:rsid w:val="00AA3540"/>
    <w:rsid w:val="00B0153B"/>
    <w:rsid w:val="00B65490"/>
    <w:rsid w:val="00B9142D"/>
    <w:rsid w:val="00BB17FA"/>
    <w:rsid w:val="00BC4E52"/>
    <w:rsid w:val="00BD7C87"/>
    <w:rsid w:val="00BE47FA"/>
    <w:rsid w:val="00C164EE"/>
    <w:rsid w:val="00C43675"/>
    <w:rsid w:val="00C7382A"/>
    <w:rsid w:val="00C842C9"/>
    <w:rsid w:val="00C95F7C"/>
    <w:rsid w:val="00CB30DA"/>
    <w:rsid w:val="00D16366"/>
    <w:rsid w:val="00D43AFD"/>
    <w:rsid w:val="00D46BBC"/>
    <w:rsid w:val="00D56203"/>
    <w:rsid w:val="00D8425E"/>
    <w:rsid w:val="00D90B6E"/>
    <w:rsid w:val="00DC3429"/>
    <w:rsid w:val="00E31717"/>
    <w:rsid w:val="00E33E05"/>
    <w:rsid w:val="00E47C40"/>
    <w:rsid w:val="00E57A2E"/>
    <w:rsid w:val="00E6697E"/>
    <w:rsid w:val="00E8398D"/>
    <w:rsid w:val="00E92731"/>
    <w:rsid w:val="00E96CEA"/>
    <w:rsid w:val="00EA2DF0"/>
    <w:rsid w:val="00EC185D"/>
    <w:rsid w:val="00EC259E"/>
    <w:rsid w:val="00EE70CE"/>
    <w:rsid w:val="00F00A59"/>
    <w:rsid w:val="00F2459C"/>
    <w:rsid w:val="00F271CC"/>
    <w:rsid w:val="00F32E70"/>
    <w:rsid w:val="00F33786"/>
    <w:rsid w:val="00F672FF"/>
    <w:rsid w:val="00F82D57"/>
    <w:rsid w:val="00F85F6C"/>
    <w:rsid w:val="00F86240"/>
    <w:rsid w:val="00FA7F32"/>
    <w:rsid w:val="00FB30DE"/>
    <w:rsid w:val="00FE0EAD"/>
    <w:rsid w:val="00FE4646"/>
    <w:rsid w:val="00FE53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2B8E8"/>
  <w15:chartTrackingRefBased/>
  <w15:docId w15:val="{72939972-726B-45A6-A734-E909D903C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DF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
    <w:name w:val="st"/>
    <w:basedOn w:val="Policepardfaut"/>
    <w:rsid w:val="0095120E"/>
  </w:style>
  <w:style w:type="character" w:styleId="Accentuation">
    <w:name w:val="Emphasis"/>
    <w:basedOn w:val="Policepardfaut"/>
    <w:uiPriority w:val="20"/>
    <w:qFormat/>
    <w:rsid w:val="0095120E"/>
    <w:rPr>
      <w:i/>
      <w:iCs/>
    </w:rPr>
  </w:style>
  <w:style w:type="paragraph" w:styleId="En-tte">
    <w:name w:val="header"/>
    <w:basedOn w:val="Normal"/>
    <w:link w:val="En-tteCar"/>
    <w:uiPriority w:val="99"/>
    <w:unhideWhenUsed/>
    <w:rsid w:val="005165FC"/>
    <w:pPr>
      <w:tabs>
        <w:tab w:val="center" w:pos="4536"/>
        <w:tab w:val="right" w:pos="9072"/>
      </w:tabs>
      <w:spacing w:after="0" w:line="240" w:lineRule="auto"/>
    </w:pPr>
  </w:style>
  <w:style w:type="character" w:customStyle="1" w:styleId="En-tteCar">
    <w:name w:val="En-tête Car"/>
    <w:basedOn w:val="Policepardfaut"/>
    <w:link w:val="En-tte"/>
    <w:uiPriority w:val="99"/>
    <w:rsid w:val="005165FC"/>
  </w:style>
  <w:style w:type="paragraph" w:styleId="Pieddepage">
    <w:name w:val="footer"/>
    <w:basedOn w:val="Normal"/>
    <w:link w:val="PieddepageCar"/>
    <w:uiPriority w:val="99"/>
    <w:unhideWhenUsed/>
    <w:rsid w:val="005165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65FC"/>
  </w:style>
  <w:style w:type="character" w:styleId="Lienhypertexte">
    <w:name w:val="Hyperlink"/>
    <w:basedOn w:val="Policepardfaut"/>
    <w:uiPriority w:val="99"/>
    <w:unhideWhenUsed/>
    <w:rsid w:val="005165FC"/>
    <w:rPr>
      <w:color w:val="0563C1" w:themeColor="hyperlink"/>
      <w:u w:val="single"/>
    </w:rPr>
  </w:style>
  <w:style w:type="character" w:styleId="Mentionnonrsolue">
    <w:name w:val="Unresolved Mention"/>
    <w:basedOn w:val="Policepardfaut"/>
    <w:uiPriority w:val="99"/>
    <w:semiHidden/>
    <w:unhideWhenUsed/>
    <w:rsid w:val="005165FC"/>
    <w:rPr>
      <w:color w:val="605E5C"/>
      <w:shd w:val="clear" w:color="auto" w:fill="E1DFDD"/>
    </w:rPr>
  </w:style>
  <w:style w:type="paragraph" w:styleId="Sansinterligne">
    <w:name w:val="No Spacing"/>
    <w:uiPriority w:val="1"/>
    <w:qFormat/>
    <w:rsid w:val="00B9142D"/>
    <w:pPr>
      <w:spacing w:after="0" w:line="240" w:lineRule="auto"/>
    </w:pPr>
  </w:style>
  <w:style w:type="paragraph" w:styleId="Paragraphedeliste">
    <w:name w:val="List Paragraph"/>
    <w:basedOn w:val="Normal"/>
    <w:uiPriority w:val="34"/>
    <w:qFormat/>
    <w:rsid w:val="00E96C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dsa35.fr/formations/les-differents-stage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dsa35.fr/formations/les-differents-stages/"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dsa35.fr"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gdsa35.f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dsa35.fr/formations/calendrie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contact@gdsa35.fr" TargetMode="External"/><Relationship Id="rId7" Type="http://schemas.openxmlformats.org/officeDocument/2006/relationships/image" Target="media/image11.sv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0.png"/><Relationship Id="rId5" Type="http://schemas.openxmlformats.org/officeDocument/2006/relationships/image" Target="media/image9.sv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8A733-F259-43D3-B1F0-BA60E4599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Pages>
  <Words>908</Words>
  <Characters>4998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Secretaire GDSA35</cp:lastModifiedBy>
  <cp:revision>9</cp:revision>
  <cp:lastPrinted>2021-12-15T17:45:00Z</cp:lastPrinted>
  <dcterms:created xsi:type="dcterms:W3CDTF">2025-12-16T12:06:00Z</dcterms:created>
  <dcterms:modified xsi:type="dcterms:W3CDTF">2025-12-16T16:17:00Z</dcterms:modified>
</cp:coreProperties>
</file>